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8B" w:rsidRDefault="00102A09" w:rsidP="00A96689">
      <w:pPr>
        <w:rPr>
          <w:rFonts w:ascii="Arial" w:hAnsi="Arial" w:cs="Arial"/>
          <w:b/>
          <w:bCs/>
          <w:noProof/>
          <w:color w:val="3366FF"/>
        </w:rPr>
      </w:pPr>
      <w:r w:rsidRPr="00102A09">
        <w:rPr>
          <w:rFonts w:ascii="Arial" w:hAnsi="Arial" w:cs="Arial"/>
          <w:b/>
          <w:bCs/>
          <w:noProof/>
          <w:color w:val="3366FF"/>
        </w:rPr>
        <w:drawing>
          <wp:inline distT="0" distB="0" distL="0" distR="0">
            <wp:extent cx="2413635" cy="1600200"/>
            <wp:effectExtent l="0" t="0" r="0" b="0"/>
            <wp:docPr id="2" name="Image 2" descr="D:\Utilisateurs\dpayant\AppData\Local\Temp\7zOCA43E93E\2020_Logo_RH_ARS_AR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D:\Utilisateurs\dpayant\AppData\Local\Temp\7zOCA43E93E\2020_Logo_RH_ARS_ARA_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635" cy="1600200"/>
                    </a:xfrm>
                    <a:prstGeom prst="rect">
                      <a:avLst/>
                    </a:prstGeom>
                    <a:noFill/>
                    <a:ln>
                      <a:noFill/>
                    </a:ln>
                  </pic:spPr>
                </pic:pic>
              </a:graphicData>
            </a:graphic>
          </wp:inline>
        </w:drawing>
      </w:r>
    </w:p>
    <w:p w:rsidR="00CB7F8B" w:rsidRDefault="00CB7F8B" w:rsidP="00A96689">
      <w:pPr>
        <w:rPr>
          <w:rFonts w:ascii="Arial" w:hAnsi="Arial" w:cs="Arial"/>
          <w:b/>
          <w:bCs/>
          <w:noProof/>
          <w:color w:val="3366FF"/>
        </w:rPr>
      </w:pPr>
    </w:p>
    <w:p w:rsidR="00CB7F8B" w:rsidRDefault="00CB7F8B" w:rsidP="00A96689">
      <w:pPr>
        <w:rPr>
          <w:rFonts w:ascii="Arial" w:hAnsi="Arial" w:cs="Arial"/>
          <w:b/>
          <w:bCs/>
          <w:noProof/>
          <w:color w:val="3366FF"/>
        </w:rPr>
      </w:pPr>
    </w:p>
    <w:p w:rsidR="00CB7F8B" w:rsidRDefault="00CB7F8B" w:rsidP="00A96689">
      <w:pPr>
        <w:rPr>
          <w:rFonts w:ascii="Arial" w:hAnsi="Arial" w:cs="Arial"/>
          <w:b/>
          <w:bCs/>
          <w:color w:val="3366FF"/>
          <w:sz w:val="22"/>
          <w:szCs w:val="22"/>
        </w:rPr>
      </w:pPr>
    </w:p>
    <w:p w:rsidR="00A96689" w:rsidRPr="00733B09" w:rsidRDefault="00A96689" w:rsidP="00733B09">
      <w:pPr>
        <w:shd w:val="clear" w:color="auto" w:fill="000080"/>
        <w:autoSpaceDE w:val="0"/>
        <w:autoSpaceDN w:val="0"/>
        <w:adjustRightInd w:val="0"/>
        <w:jc w:val="center"/>
        <w:rPr>
          <w:rFonts w:ascii="Arial" w:hAnsi="Arial" w:cs="Arial"/>
          <w:b/>
          <w:sz w:val="22"/>
          <w:szCs w:val="22"/>
        </w:rPr>
      </w:pPr>
    </w:p>
    <w:p w:rsidR="00A96689" w:rsidRPr="00733B09" w:rsidRDefault="00D81F7A" w:rsidP="00A96689">
      <w:pPr>
        <w:shd w:val="clear" w:color="auto" w:fill="000080"/>
        <w:autoSpaceDE w:val="0"/>
        <w:autoSpaceDN w:val="0"/>
        <w:adjustRightInd w:val="0"/>
        <w:jc w:val="center"/>
        <w:rPr>
          <w:rFonts w:ascii="Arial" w:hAnsi="Arial" w:cs="Arial"/>
          <w:b/>
          <w:sz w:val="22"/>
          <w:szCs w:val="22"/>
        </w:rPr>
      </w:pPr>
      <w:r w:rsidRPr="00733B09">
        <w:rPr>
          <w:rFonts w:ascii="Arial" w:hAnsi="Arial" w:cs="Arial"/>
          <w:b/>
          <w:sz w:val="22"/>
          <w:szCs w:val="22"/>
        </w:rPr>
        <w:t xml:space="preserve">Déclaration </w:t>
      </w:r>
      <w:r w:rsidR="00A96689" w:rsidRPr="00733B09">
        <w:rPr>
          <w:rFonts w:ascii="Arial" w:hAnsi="Arial" w:cs="Arial"/>
          <w:b/>
          <w:sz w:val="22"/>
          <w:szCs w:val="22"/>
        </w:rPr>
        <w:t>d’un programme d’éducation thérapeutique du patient auprès de l’Agence Régionale de Santé</w:t>
      </w:r>
      <w:r w:rsidR="00AB43FB" w:rsidRPr="00733B09">
        <w:rPr>
          <w:rFonts w:ascii="Arial" w:hAnsi="Arial" w:cs="Arial"/>
          <w:b/>
          <w:sz w:val="22"/>
          <w:szCs w:val="22"/>
        </w:rPr>
        <w:t xml:space="preserve"> </w:t>
      </w:r>
      <w:r w:rsidR="00CB7F8B" w:rsidRPr="00733B09">
        <w:rPr>
          <w:rFonts w:ascii="Arial" w:hAnsi="Arial" w:cs="Arial"/>
          <w:b/>
          <w:sz w:val="22"/>
          <w:szCs w:val="22"/>
        </w:rPr>
        <w:t>Auvergne Rhône-Alpes</w:t>
      </w:r>
    </w:p>
    <w:p w:rsidR="00C37939" w:rsidRPr="00331A56" w:rsidRDefault="00C37939" w:rsidP="00A96689">
      <w:pPr>
        <w:shd w:val="clear" w:color="auto" w:fill="000080"/>
        <w:autoSpaceDE w:val="0"/>
        <w:autoSpaceDN w:val="0"/>
        <w:adjustRightInd w:val="0"/>
        <w:jc w:val="center"/>
        <w:rPr>
          <w:rFonts w:ascii="Arial" w:hAnsi="Arial" w:cs="Arial"/>
          <w:b/>
          <w:color w:val="FFFFFF"/>
          <w:sz w:val="22"/>
          <w:szCs w:val="22"/>
        </w:rPr>
      </w:pPr>
    </w:p>
    <w:p w:rsidR="00A96689" w:rsidRDefault="00A96689"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Pr="00CB7F8B" w:rsidRDefault="00E1018E" w:rsidP="00CB7F8B">
      <w:pPr>
        <w:suppressAutoHyphens/>
        <w:autoSpaceDE w:val="0"/>
        <w:autoSpaceDN w:val="0"/>
        <w:adjustRightInd w:val="0"/>
        <w:rPr>
          <w:rFonts w:ascii="Arial" w:hAnsi="Arial" w:cs="Arial"/>
          <w:color w:val="000000" w:themeColor="text1"/>
          <w:sz w:val="22"/>
          <w:szCs w:val="22"/>
          <w:lang w:eastAsia="ar-SA"/>
        </w:rPr>
      </w:pPr>
      <w:r>
        <w:rPr>
          <w:rFonts w:ascii="Arial" w:hAnsi="Arial" w:cs="Arial"/>
          <w:color w:val="000000" w:themeColor="text1"/>
          <w:sz w:val="22"/>
          <w:szCs w:val="22"/>
          <w:lang w:eastAsia="ar-SA"/>
        </w:rPr>
        <w:t>Cette déclaration</w:t>
      </w:r>
      <w:r w:rsidR="00CB7F8B">
        <w:rPr>
          <w:rFonts w:ascii="Arial" w:hAnsi="Arial" w:cs="Arial"/>
          <w:color w:val="000000" w:themeColor="text1"/>
          <w:sz w:val="22"/>
          <w:szCs w:val="22"/>
          <w:lang w:eastAsia="ar-SA"/>
        </w:rPr>
        <w:t xml:space="preserve"> </w:t>
      </w:r>
      <w:r w:rsidR="00334A45">
        <w:rPr>
          <w:rFonts w:ascii="Arial" w:hAnsi="Arial" w:cs="Arial"/>
          <w:color w:val="000000" w:themeColor="text1"/>
          <w:sz w:val="22"/>
          <w:szCs w:val="22"/>
          <w:lang w:eastAsia="ar-SA"/>
        </w:rPr>
        <w:t xml:space="preserve">doit être adressée par tout moyen donnant date certaine à sa </w:t>
      </w:r>
      <w:r w:rsidR="00EA1C3B">
        <w:rPr>
          <w:rFonts w:ascii="Arial" w:hAnsi="Arial" w:cs="Arial"/>
          <w:color w:val="000000" w:themeColor="text1"/>
          <w:sz w:val="22"/>
          <w:szCs w:val="22"/>
          <w:lang w:eastAsia="ar-SA"/>
        </w:rPr>
        <w:t>réception.</w:t>
      </w:r>
    </w:p>
    <w:p w:rsidR="00CB7F8B" w:rsidRPr="00CB7F8B" w:rsidRDefault="00CB7F8B" w:rsidP="00CB7F8B">
      <w:pPr>
        <w:suppressAutoHyphens/>
        <w:autoSpaceDE w:val="0"/>
        <w:autoSpaceDN w:val="0"/>
        <w:adjustRightInd w:val="0"/>
        <w:rPr>
          <w:rFonts w:ascii="Arial" w:hAnsi="Arial" w:cs="Arial"/>
          <w:color w:val="000000" w:themeColor="text1"/>
          <w:sz w:val="22"/>
          <w:szCs w:val="22"/>
          <w:lang w:eastAsia="ar-SA"/>
        </w:rPr>
      </w:pPr>
    </w:p>
    <w:p w:rsidR="00CB7F8B" w:rsidRPr="00CB7F8B" w:rsidRDefault="00CB7F8B" w:rsidP="00CB7F8B">
      <w:pPr>
        <w:suppressAutoHyphens/>
        <w:autoSpaceDE w:val="0"/>
        <w:autoSpaceDN w:val="0"/>
        <w:adjustRightInd w:val="0"/>
        <w:rPr>
          <w:rFonts w:ascii="Arial" w:hAnsi="Arial" w:cs="Arial"/>
          <w:color w:val="000000" w:themeColor="text1"/>
          <w:sz w:val="22"/>
          <w:szCs w:val="22"/>
          <w:lang w:eastAsia="ar-SA"/>
        </w:rPr>
      </w:pPr>
    </w:p>
    <w:p w:rsidR="00CB7F8B" w:rsidRPr="00CB7F8B" w:rsidRDefault="00CB7F8B" w:rsidP="00CB7F8B">
      <w:pPr>
        <w:suppressAutoHyphens/>
        <w:autoSpaceDE w:val="0"/>
        <w:autoSpaceDN w:val="0"/>
        <w:adjustRightInd w:val="0"/>
        <w:jc w:val="center"/>
        <w:rPr>
          <w:rFonts w:ascii="Arial" w:hAnsi="Arial" w:cs="Arial"/>
          <w:color w:val="000000" w:themeColor="text1"/>
          <w:sz w:val="22"/>
          <w:szCs w:val="22"/>
          <w:lang w:eastAsia="ar-SA"/>
        </w:rPr>
      </w:pPr>
    </w:p>
    <w:p w:rsidR="00CB7F8B" w:rsidRPr="00334A45" w:rsidRDefault="00CB7F8B" w:rsidP="00CB7F8B">
      <w:pPr>
        <w:suppressAutoHyphens/>
        <w:autoSpaceDE w:val="0"/>
        <w:autoSpaceDN w:val="0"/>
        <w:adjustRightInd w:val="0"/>
        <w:rPr>
          <w:rFonts w:ascii="Arial" w:hAnsi="Arial" w:cs="Arial"/>
          <w:color w:val="000000" w:themeColor="text1"/>
          <w:sz w:val="22"/>
          <w:szCs w:val="22"/>
          <w:highlight w:val="yellow"/>
          <w:lang w:eastAsia="ar-SA"/>
        </w:rPr>
      </w:pPr>
      <w:r w:rsidRPr="00CB7F8B">
        <w:rPr>
          <w:rFonts w:ascii="Arial" w:hAnsi="Arial" w:cs="Arial"/>
          <w:color w:val="000000" w:themeColor="text1"/>
          <w:sz w:val="22"/>
          <w:szCs w:val="22"/>
          <w:lang w:eastAsia="ar-SA"/>
        </w:rPr>
        <w:t xml:space="preserve">  </w:t>
      </w:r>
    </w:p>
    <w:p w:rsidR="00CB7F8B" w:rsidRPr="00334A45" w:rsidRDefault="00CB7F8B" w:rsidP="00CB7F8B">
      <w:pPr>
        <w:autoSpaceDE w:val="0"/>
        <w:autoSpaceDN w:val="0"/>
        <w:adjustRightInd w:val="0"/>
        <w:rPr>
          <w:rFonts w:ascii="Arial" w:hAnsi="Arial" w:cs="Arial"/>
          <w:color w:val="000000"/>
          <w:sz w:val="22"/>
          <w:szCs w:val="22"/>
          <w:highlight w:val="yellow"/>
        </w:rPr>
      </w:pPr>
    </w:p>
    <w:p w:rsidR="00CB7F8B" w:rsidRPr="00334A45" w:rsidRDefault="00CB7F8B" w:rsidP="00CB7F8B">
      <w:pPr>
        <w:autoSpaceDE w:val="0"/>
        <w:autoSpaceDN w:val="0"/>
        <w:adjustRightInd w:val="0"/>
        <w:jc w:val="center"/>
        <w:rPr>
          <w:rFonts w:ascii="Arial" w:hAnsi="Arial" w:cs="Arial"/>
          <w:b/>
          <w:color w:val="000000"/>
          <w:sz w:val="22"/>
          <w:szCs w:val="22"/>
          <w:highlight w:val="yellow"/>
        </w:rPr>
      </w:pPr>
      <w:r w:rsidRPr="00334A45">
        <w:rPr>
          <w:rFonts w:ascii="Arial" w:hAnsi="Arial" w:cs="Arial"/>
          <w:b/>
          <w:color w:val="000000"/>
          <w:sz w:val="22"/>
          <w:szCs w:val="22"/>
          <w:highlight w:val="yellow"/>
        </w:rPr>
        <w:t>Au Délégué(e) départemental(e) de l'ARS Auvergne Rhône-Alpes</w:t>
      </w:r>
    </w:p>
    <w:p w:rsidR="00CB7F8B" w:rsidRPr="00334A45" w:rsidRDefault="00CB7F8B" w:rsidP="00CB7F8B">
      <w:pPr>
        <w:autoSpaceDE w:val="0"/>
        <w:autoSpaceDN w:val="0"/>
        <w:adjustRightInd w:val="0"/>
        <w:jc w:val="center"/>
        <w:rPr>
          <w:rFonts w:ascii="Arial" w:hAnsi="Arial" w:cs="Arial"/>
          <w:color w:val="000000"/>
          <w:sz w:val="22"/>
          <w:szCs w:val="22"/>
          <w:highlight w:val="yellow"/>
        </w:rPr>
      </w:pPr>
      <w:r w:rsidRPr="00334A45">
        <w:rPr>
          <w:rFonts w:ascii="Arial" w:hAnsi="Arial" w:cs="Arial"/>
          <w:color w:val="000000"/>
          <w:sz w:val="22"/>
          <w:szCs w:val="22"/>
          <w:highlight w:val="yellow"/>
        </w:rPr>
        <w:t>(Dans le ressort départemental duquel le programme d'ETP est destiné à être mis en œuvre)</w:t>
      </w:r>
    </w:p>
    <w:p w:rsidR="00CB7F8B" w:rsidRPr="00334A45" w:rsidRDefault="00CB7F8B" w:rsidP="00CB7F8B">
      <w:pPr>
        <w:autoSpaceDE w:val="0"/>
        <w:autoSpaceDN w:val="0"/>
        <w:adjustRightInd w:val="0"/>
        <w:rPr>
          <w:rFonts w:ascii="Arial" w:hAnsi="Arial" w:cs="Arial"/>
          <w:color w:val="000000"/>
          <w:sz w:val="22"/>
          <w:szCs w:val="22"/>
          <w:highlight w:val="yellow"/>
        </w:rPr>
      </w:pPr>
      <w:r w:rsidRPr="00334A45">
        <w:rPr>
          <w:rFonts w:ascii="Arial" w:hAnsi="Arial" w:cs="Arial"/>
          <w:b/>
          <w:color w:val="000000"/>
          <w:sz w:val="22"/>
          <w:szCs w:val="22"/>
          <w:highlight w:val="yellow"/>
        </w:rPr>
        <w:t xml:space="preserve">                                                        </w:t>
      </w:r>
      <w:r w:rsidRPr="00334A45">
        <w:rPr>
          <w:rFonts w:ascii="Arial" w:hAnsi="Arial" w:cs="Arial"/>
          <w:color w:val="000000"/>
          <w:sz w:val="22"/>
          <w:szCs w:val="22"/>
          <w:highlight w:val="yellow"/>
        </w:rPr>
        <w:t>Adresse sur le site :</w:t>
      </w:r>
    </w:p>
    <w:p w:rsidR="00CB7F8B" w:rsidRPr="00334A45" w:rsidRDefault="00CB7F8B" w:rsidP="00CB7F8B">
      <w:pPr>
        <w:suppressAutoHyphens/>
        <w:autoSpaceDE w:val="0"/>
        <w:autoSpaceDN w:val="0"/>
        <w:adjustRightInd w:val="0"/>
        <w:jc w:val="center"/>
        <w:rPr>
          <w:rFonts w:ascii="Arial" w:hAnsi="Arial" w:cs="Arial"/>
          <w:color w:val="000000"/>
          <w:sz w:val="22"/>
          <w:szCs w:val="22"/>
          <w:highlight w:val="yellow"/>
        </w:rPr>
      </w:pPr>
      <w:r w:rsidRPr="00334A45">
        <w:rPr>
          <w:rFonts w:ascii="Arial" w:hAnsi="Arial" w:cs="Arial"/>
          <w:color w:val="000000"/>
          <w:sz w:val="22"/>
          <w:szCs w:val="22"/>
          <w:highlight w:val="yellow"/>
        </w:rPr>
        <w:t>https://www.auvergne-rhone-alpes.ars.sante.fr/n</w:t>
      </w:r>
      <w:r w:rsidR="00013568">
        <w:rPr>
          <w:rFonts w:ascii="Arial" w:hAnsi="Arial" w:cs="Arial"/>
          <w:color w:val="000000"/>
          <w:sz w:val="22"/>
          <w:szCs w:val="22"/>
          <w:highlight w:val="yellow"/>
        </w:rPr>
        <w:t>os-delegations-departementales</w:t>
      </w:r>
    </w:p>
    <w:p w:rsidR="00CB7F8B" w:rsidRPr="00334A45" w:rsidRDefault="00CB7F8B" w:rsidP="00CB7F8B">
      <w:pPr>
        <w:suppressAutoHyphens/>
        <w:autoSpaceDE w:val="0"/>
        <w:autoSpaceDN w:val="0"/>
        <w:adjustRightInd w:val="0"/>
        <w:jc w:val="center"/>
        <w:rPr>
          <w:rFonts w:ascii="Arial" w:hAnsi="Arial" w:cs="Arial"/>
          <w:b/>
          <w:color w:val="002060"/>
          <w:sz w:val="22"/>
          <w:szCs w:val="22"/>
          <w:highlight w:val="yellow"/>
          <w:lang w:eastAsia="ar-SA"/>
        </w:rPr>
      </w:pPr>
    </w:p>
    <w:p w:rsidR="00CB7F8B" w:rsidRPr="00334A45" w:rsidRDefault="00CB7F8B" w:rsidP="00CB7F8B">
      <w:pPr>
        <w:suppressAutoHyphens/>
        <w:autoSpaceDE w:val="0"/>
        <w:autoSpaceDN w:val="0"/>
        <w:adjustRightInd w:val="0"/>
        <w:jc w:val="center"/>
        <w:rPr>
          <w:rFonts w:ascii="Arial" w:hAnsi="Arial" w:cs="Arial"/>
          <w:color w:val="002060"/>
          <w:sz w:val="22"/>
          <w:szCs w:val="22"/>
          <w:highlight w:val="yellow"/>
          <w:lang w:eastAsia="ar-SA"/>
        </w:rPr>
      </w:pPr>
    </w:p>
    <w:p w:rsidR="00CB7F8B" w:rsidRPr="00334A45" w:rsidRDefault="00CB7F8B" w:rsidP="00CB7F8B">
      <w:pPr>
        <w:suppressAutoHyphens/>
        <w:autoSpaceDE w:val="0"/>
        <w:autoSpaceDN w:val="0"/>
        <w:adjustRightInd w:val="0"/>
        <w:jc w:val="center"/>
        <w:rPr>
          <w:rFonts w:ascii="Arial" w:hAnsi="Arial" w:cs="Arial"/>
          <w:color w:val="000000" w:themeColor="text1"/>
          <w:sz w:val="22"/>
          <w:szCs w:val="22"/>
          <w:highlight w:val="yellow"/>
          <w:lang w:eastAsia="ar-SA"/>
        </w:rPr>
      </w:pPr>
    </w:p>
    <w:p w:rsidR="00CB7F8B" w:rsidRPr="00CB7F8B" w:rsidRDefault="00CB7F8B" w:rsidP="00CB7F8B">
      <w:pPr>
        <w:suppressAutoHyphens/>
        <w:autoSpaceDE w:val="0"/>
        <w:autoSpaceDN w:val="0"/>
        <w:adjustRightInd w:val="0"/>
        <w:rPr>
          <w:rFonts w:ascii="Arial" w:hAnsi="Arial" w:cs="Arial"/>
          <w:sz w:val="22"/>
          <w:szCs w:val="22"/>
          <w:lang w:eastAsia="ar-SA"/>
        </w:rPr>
      </w:pPr>
      <w:r w:rsidRPr="00334A45">
        <w:rPr>
          <w:rFonts w:ascii="Arial" w:hAnsi="Arial" w:cs="Arial"/>
          <w:color w:val="000000" w:themeColor="text1"/>
          <w:sz w:val="22"/>
          <w:szCs w:val="22"/>
          <w:highlight w:val="yellow"/>
          <w:lang w:eastAsia="ar-SA"/>
        </w:rPr>
        <w:t xml:space="preserve">      </w:t>
      </w:r>
      <w:proofErr w:type="gramStart"/>
      <w:r w:rsidRPr="00334A45">
        <w:rPr>
          <w:rFonts w:ascii="Arial" w:hAnsi="Arial" w:cs="Arial"/>
          <w:b/>
          <w:color w:val="000000" w:themeColor="text1"/>
          <w:sz w:val="22"/>
          <w:szCs w:val="22"/>
          <w:highlight w:val="yellow"/>
          <w:lang w:eastAsia="ar-SA"/>
        </w:rPr>
        <w:t>et</w:t>
      </w:r>
      <w:proofErr w:type="gramEnd"/>
      <w:r w:rsidRPr="00334A45">
        <w:rPr>
          <w:rFonts w:ascii="Arial" w:hAnsi="Arial" w:cs="Arial"/>
          <w:color w:val="000000" w:themeColor="text1"/>
          <w:sz w:val="22"/>
          <w:szCs w:val="22"/>
          <w:highlight w:val="yellow"/>
          <w:lang w:eastAsia="ar-SA"/>
        </w:rPr>
        <w:t xml:space="preserve"> sous format électronique par mail à : </w:t>
      </w:r>
      <w:hyperlink r:id="rId10" w:history="1">
        <w:r w:rsidRPr="00334A45">
          <w:rPr>
            <w:rFonts w:ascii="Arial" w:hAnsi="Arial" w:cs="Arial"/>
            <w:color w:val="0000FF"/>
            <w:sz w:val="22"/>
            <w:szCs w:val="22"/>
            <w:highlight w:val="yellow"/>
            <w:u w:val="single"/>
            <w:lang w:eastAsia="ar-SA"/>
          </w:rPr>
          <w:t>ars-ara-prevention-promotion-sante@ars.sante.fr</w:t>
        </w:r>
      </w:hyperlink>
    </w:p>
    <w:p w:rsidR="00CB7F8B" w:rsidRPr="00CB7F8B" w:rsidRDefault="00CB7F8B" w:rsidP="00CB7F8B">
      <w:pPr>
        <w:suppressAutoHyphens/>
        <w:autoSpaceDE w:val="0"/>
        <w:autoSpaceDN w:val="0"/>
        <w:adjustRightInd w:val="0"/>
        <w:jc w:val="center"/>
        <w:rPr>
          <w:rFonts w:ascii="Arial" w:hAnsi="Arial" w:cs="Arial"/>
          <w:color w:val="000000" w:themeColor="text1"/>
          <w:sz w:val="22"/>
          <w:szCs w:val="22"/>
          <w:lang w:eastAsia="ar-SA"/>
        </w:rPr>
      </w:pPr>
    </w:p>
    <w:p w:rsidR="00CB7F8B" w:rsidRDefault="00CB7F8B" w:rsidP="00CB7F8B">
      <w:pPr>
        <w:suppressAutoHyphens/>
        <w:autoSpaceDE w:val="0"/>
        <w:autoSpaceDN w:val="0"/>
        <w:adjustRightInd w:val="0"/>
        <w:jc w:val="center"/>
        <w:rPr>
          <w:rFonts w:ascii="Arial" w:hAnsi="Arial" w:cs="Arial"/>
          <w:color w:val="000000" w:themeColor="text1"/>
          <w:sz w:val="22"/>
          <w:szCs w:val="22"/>
          <w:lang w:eastAsia="ar-SA"/>
        </w:rPr>
      </w:pPr>
    </w:p>
    <w:p w:rsidR="006F1B93" w:rsidRPr="00CB7F8B" w:rsidRDefault="006F1B93" w:rsidP="00CB7F8B">
      <w:pPr>
        <w:suppressAutoHyphens/>
        <w:autoSpaceDE w:val="0"/>
        <w:autoSpaceDN w:val="0"/>
        <w:adjustRightInd w:val="0"/>
        <w:jc w:val="center"/>
        <w:rPr>
          <w:rFonts w:ascii="Arial" w:hAnsi="Arial" w:cs="Arial"/>
          <w:color w:val="000000" w:themeColor="text1"/>
          <w:sz w:val="22"/>
          <w:szCs w:val="22"/>
          <w:lang w:eastAsia="ar-SA"/>
        </w:rPr>
      </w:pPr>
    </w:p>
    <w:p w:rsidR="00CB7F8B" w:rsidRPr="00CB7F8B" w:rsidRDefault="00CB7F8B" w:rsidP="00CB7F8B">
      <w:pPr>
        <w:suppressAutoHyphens/>
        <w:autoSpaceDE w:val="0"/>
        <w:autoSpaceDN w:val="0"/>
        <w:adjustRightInd w:val="0"/>
        <w:jc w:val="center"/>
        <w:rPr>
          <w:rFonts w:ascii="Arial" w:hAnsi="Arial" w:cs="Arial"/>
          <w:color w:val="000000" w:themeColor="text1"/>
          <w:sz w:val="22"/>
          <w:szCs w:val="22"/>
          <w:lang w:eastAsia="ar-SA"/>
        </w:rPr>
      </w:pPr>
    </w:p>
    <w:p w:rsidR="00CB7F8B" w:rsidRPr="00CB7F8B" w:rsidRDefault="00CB7F8B" w:rsidP="00CB7F8B">
      <w:pPr>
        <w:suppressAutoHyphens/>
        <w:autoSpaceDE w:val="0"/>
        <w:autoSpaceDN w:val="0"/>
        <w:adjustRightInd w:val="0"/>
        <w:rPr>
          <w:rFonts w:ascii="Arial" w:hAnsi="Arial" w:cs="Arial"/>
          <w:color w:val="000000" w:themeColor="text1"/>
          <w:sz w:val="22"/>
          <w:szCs w:val="22"/>
          <w:lang w:eastAsia="ar-SA"/>
        </w:rPr>
      </w:pPr>
    </w:p>
    <w:p w:rsidR="00CB7F8B" w:rsidRPr="00E76118" w:rsidRDefault="00EA1C3B" w:rsidP="00E76118">
      <w:pPr>
        <w:pStyle w:val="SNVisa"/>
      </w:pPr>
      <w:r w:rsidRPr="00B27E1D">
        <w:rPr>
          <w:rFonts w:ascii="Arial" w:hAnsi="Arial" w:cs="Arial"/>
          <w:color w:val="000000" w:themeColor="text1"/>
          <w:sz w:val="22"/>
          <w:szCs w:val="22"/>
        </w:rPr>
        <w:t xml:space="preserve">Le Directeur Général de </w:t>
      </w:r>
      <w:r w:rsidRPr="00EA1C3B">
        <w:rPr>
          <w:rFonts w:ascii="Arial" w:hAnsi="Arial" w:cs="Arial"/>
          <w:color w:val="000000" w:themeColor="text1"/>
          <w:sz w:val="22"/>
          <w:szCs w:val="22"/>
        </w:rPr>
        <w:t xml:space="preserve">l’agence régionale de </w:t>
      </w:r>
      <w:r w:rsidR="00E1018E" w:rsidRPr="00EA1C3B">
        <w:rPr>
          <w:rFonts w:ascii="Arial" w:hAnsi="Arial" w:cs="Arial"/>
          <w:color w:val="000000" w:themeColor="text1"/>
          <w:sz w:val="22"/>
          <w:szCs w:val="22"/>
        </w:rPr>
        <w:t xml:space="preserve">santé </w:t>
      </w:r>
      <w:r w:rsidR="00E1018E" w:rsidRPr="00B27E1D">
        <w:rPr>
          <w:rFonts w:ascii="Arial" w:hAnsi="Arial" w:cs="Arial"/>
          <w:color w:val="000000" w:themeColor="text1"/>
          <w:sz w:val="22"/>
          <w:szCs w:val="22"/>
        </w:rPr>
        <w:t>dispose</w:t>
      </w:r>
      <w:r w:rsidRPr="00B27E1D">
        <w:rPr>
          <w:rFonts w:ascii="Arial" w:hAnsi="Arial" w:cs="Arial"/>
          <w:color w:val="000000" w:themeColor="text1"/>
          <w:sz w:val="22"/>
          <w:szCs w:val="22"/>
        </w:rPr>
        <w:t xml:space="preserve"> d’un délai de 2 mois à compter de la date de réception </w:t>
      </w:r>
      <w:r>
        <w:rPr>
          <w:rFonts w:ascii="Arial" w:hAnsi="Arial" w:cs="Arial"/>
          <w:color w:val="000000" w:themeColor="text1"/>
          <w:sz w:val="22"/>
          <w:szCs w:val="22"/>
        </w:rPr>
        <w:t>de la déclaration</w:t>
      </w:r>
      <w:r w:rsidRPr="00B27E1D">
        <w:rPr>
          <w:rFonts w:ascii="Arial" w:hAnsi="Arial" w:cs="Arial"/>
          <w:color w:val="000000" w:themeColor="text1"/>
          <w:sz w:val="22"/>
          <w:szCs w:val="22"/>
        </w:rPr>
        <w:t xml:space="preserve"> pour se prononcer sur la </w:t>
      </w:r>
      <w:r>
        <w:rPr>
          <w:rFonts w:ascii="Arial" w:hAnsi="Arial" w:cs="Arial"/>
          <w:color w:val="000000" w:themeColor="text1"/>
          <w:sz w:val="22"/>
          <w:szCs w:val="22"/>
        </w:rPr>
        <w:t xml:space="preserve">complétude du dossier. </w:t>
      </w:r>
      <w:r w:rsidRPr="00EA1C3B">
        <w:rPr>
          <w:rFonts w:ascii="Arial" w:hAnsi="Arial" w:cs="Arial"/>
          <w:color w:val="000000" w:themeColor="text1"/>
          <w:sz w:val="22"/>
          <w:szCs w:val="22"/>
        </w:rPr>
        <w:t>Celui-</w:t>
      </w:r>
      <w:r w:rsidR="00E1018E" w:rsidRPr="00EA1C3B">
        <w:rPr>
          <w:rFonts w:ascii="Arial" w:hAnsi="Arial" w:cs="Arial"/>
          <w:color w:val="000000" w:themeColor="text1"/>
          <w:sz w:val="22"/>
          <w:szCs w:val="22"/>
        </w:rPr>
        <w:t xml:space="preserve">ci </w:t>
      </w:r>
      <w:r w:rsidR="00E1018E">
        <w:rPr>
          <w:rFonts w:ascii="Arial" w:hAnsi="Arial" w:cs="Arial"/>
          <w:color w:val="000000" w:themeColor="text1"/>
          <w:sz w:val="22"/>
          <w:szCs w:val="22"/>
        </w:rPr>
        <w:t>est</w:t>
      </w:r>
      <w:r>
        <w:rPr>
          <w:rFonts w:ascii="Arial" w:hAnsi="Arial" w:cs="Arial"/>
          <w:color w:val="000000" w:themeColor="text1"/>
          <w:sz w:val="22"/>
          <w:szCs w:val="22"/>
        </w:rPr>
        <w:t xml:space="preserve"> réputé complet si le Directeur G</w:t>
      </w:r>
      <w:r w:rsidRPr="00EA1C3B">
        <w:rPr>
          <w:rFonts w:ascii="Arial" w:hAnsi="Arial" w:cs="Arial"/>
          <w:color w:val="000000" w:themeColor="text1"/>
          <w:sz w:val="22"/>
          <w:szCs w:val="22"/>
        </w:rPr>
        <w:t xml:space="preserve">énéral </w:t>
      </w:r>
      <w:r>
        <w:rPr>
          <w:rFonts w:ascii="Arial" w:hAnsi="Arial" w:cs="Arial"/>
          <w:color w:val="000000" w:themeColor="text1"/>
          <w:sz w:val="22"/>
          <w:szCs w:val="22"/>
        </w:rPr>
        <w:t xml:space="preserve">de </w:t>
      </w:r>
      <w:r w:rsidRPr="00B27E1D">
        <w:rPr>
          <w:rFonts w:ascii="Arial" w:hAnsi="Arial" w:cs="Arial"/>
          <w:color w:val="000000" w:themeColor="text1"/>
          <w:sz w:val="22"/>
          <w:szCs w:val="22"/>
        </w:rPr>
        <w:t>l’ARS</w:t>
      </w:r>
      <w:r w:rsidR="00334A45" w:rsidRPr="00EA1C3B">
        <w:rPr>
          <w:rFonts w:ascii="Arial" w:hAnsi="Arial" w:cs="Arial"/>
          <w:color w:val="000000" w:themeColor="text1"/>
          <w:sz w:val="22"/>
          <w:szCs w:val="22"/>
        </w:rPr>
        <w:t xml:space="preserve"> a délivré un accusé de réception </w:t>
      </w:r>
      <w:proofErr w:type="gramStart"/>
      <w:r w:rsidR="00334A45" w:rsidRPr="00EA1C3B">
        <w:rPr>
          <w:rFonts w:ascii="Arial" w:hAnsi="Arial" w:cs="Arial"/>
          <w:color w:val="000000" w:themeColor="text1"/>
          <w:sz w:val="22"/>
          <w:szCs w:val="22"/>
        </w:rPr>
        <w:t>ou</w:t>
      </w:r>
      <w:proofErr w:type="gramEnd"/>
      <w:r w:rsidR="00334A45" w:rsidRPr="00EA1C3B">
        <w:rPr>
          <w:rFonts w:ascii="Arial" w:hAnsi="Arial" w:cs="Arial"/>
          <w:color w:val="000000" w:themeColor="text1"/>
          <w:sz w:val="22"/>
          <w:szCs w:val="22"/>
        </w:rPr>
        <w:t xml:space="preserve"> n'a pas fait connaître, dans le délai de deux mois</w:t>
      </w:r>
      <w:r w:rsidR="00E76118">
        <w:rPr>
          <w:rFonts w:ascii="Arial" w:hAnsi="Arial" w:cs="Arial"/>
          <w:color w:val="000000" w:themeColor="text1"/>
          <w:sz w:val="22"/>
          <w:szCs w:val="22"/>
        </w:rPr>
        <w:t>, au déclarant</w:t>
      </w:r>
      <w:r w:rsidR="00334A45" w:rsidRPr="00EA1C3B">
        <w:rPr>
          <w:rFonts w:ascii="Arial" w:hAnsi="Arial" w:cs="Arial"/>
          <w:color w:val="000000" w:themeColor="text1"/>
          <w:sz w:val="22"/>
          <w:szCs w:val="22"/>
        </w:rPr>
        <w:t>, la liste des pièces manquantes ou incomplètes.</w:t>
      </w:r>
      <w:r w:rsidR="00334A45" w:rsidRPr="00E76118">
        <w:rPr>
          <w:rFonts w:ascii="Arial" w:hAnsi="Arial" w:cs="Arial"/>
          <w:b/>
          <w:color w:val="000000" w:themeColor="text1"/>
          <w:sz w:val="22"/>
          <w:szCs w:val="22"/>
        </w:rPr>
        <w:t> </w:t>
      </w:r>
      <w:r w:rsidRPr="00E76118">
        <w:rPr>
          <w:rFonts w:ascii="Arial" w:hAnsi="Arial" w:cs="Arial"/>
          <w:b/>
          <w:color w:val="000000" w:themeColor="text1"/>
          <w:sz w:val="22"/>
          <w:szCs w:val="22"/>
        </w:rPr>
        <w:t>La déclara</w:t>
      </w:r>
      <w:r w:rsidR="00E76118" w:rsidRPr="00E76118">
        <w:rPr>
          <w:rFonts w:ascii="Arial" w:hAnsi="Arial" w:cs="Arial"/>
          <w:b/>
          <w:color w:val="000000" w:themeColor="text1"/>
          <w:sz w:val="22"/>
          <w:szCs w:val="22"/>
        </w:rPr>
        <w:t>tion prend effet à compter de la date à laquelle le dossier est réputé complet.</w:t>
      </w:r>
      <w:r w:rsidR="00E76118">
        <w:rPr>
          <w:rFonts w:ascii="Arial" w:hAnsi="Arial" w:cs="Arial"/>
          <w:color w:val="000000" w:themeColor="text1"/>
          <w:sz w:val="22"/>
          <w:szCs w:val="22"/>
        </w:rPr>
        <w:t xml:space="preserve">  </w:t>
      </w:r>
      <w:r w:rsidR="00334A45">
        <w:rPr>
          <w:rFonts w:ascii="Arial" w:hAnsi="Arial" w:cs="Arial"/>
          <w:b/>
          <w:bCs/>
          <w:color w:val="000000" w:themeColor="text1"/>
          <w:sz w:val="22"/>
          <w:szCs w:val="22"/>
          <w:lang w:eastAsia="ar-SA"/>
        </w:rPr>
        <w:t>La décla</w:t>
      </w:r>
      <w:r w:rsidR="00E76118">
        <w:rPr>
          <w:rFonts w:ascii="Arial" w:hAnsi="Arial" w:cs="Arial"/>
          <w:b/>
          <w:bCs/>
          <w:color w:val="000000" w:themeColor="text1"/>
          <w:sz w:val="22"/>
          <w:szCs w:val="22"/>
          <w:lang w:eastAsia="ar-SA"/>
        </w:rPr>
        <w:t xml:space="preserve">ration </w:t>
      </w:r>
      <w:r w:rsidR="00CB7F8B" w:rsidRPr="00CB7F8B">
        <w:rPr>
          <w:rFonts w:ascii="Arial" w:hAnsi="Arial" w:cs="Arial"/>
          <w:b/>
          <w:bCs/>
          <w:color w:val="000000" w:themeColor="text1"/>
          <w:sz w:val="22"/>
          <w:szCs w:val="22"/>
          <w:lang w:eastAsia="ar-SA"/>
        </w:rPr>
        <w:t xml:space="preserve">ne vaut pas accord de financement. </w:t>
      </w: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CB7F8B" w:rsidRDefault="00CB7F8B" w:rsidP="00A96689">
      <w:pPr>
        <w:rPr>
          <w:rFonts w:ascii="Arial" w:hAnsi="Arial" w:cs="Arial"/>
          <w:b/>
          <w:iCs/>
          <w:sz w:val="22"/>
          <w:szCs w:val="22"/>
          <w:u w:val="single"/>
        </w:rPr>
      </w:pPr>
    </w:p>
    <w:p w:rsidR="00D81F7A" w:rsidRPr="00DC1756" w:rsidRDefault="00D81F7A" w:rsidP="0015560B">
      <w:pPr>
        <w:rPr>
          <w:rFonts w:ascii="Arial" w:hAnsi="Arial" w:cs="Arial"/>
          <w:b/>
          <w:sz w:val="22"/>
          <w:szCs w:val="22"/>
        </w:rPr>
      </w:pPr>
    </w:p>
    <w:p w:rsidR="00A96689" w:rsidRPr="00331A56" w:rsidRDefault="00A96689" w:rsidP="00A96689">
      <w:pPr>
        <w:rPr>
          <w:rFonts w:ascii="Arial" w:hAnsi="Arial" w:cs="Arial"/>
          <w:b/>
          <w:iCs/>
          <w:sz w:val="22"/>
          <w:szCs w:val="22"/>
          <w:u w:val="single"/>
        </w:rPr>
      </w:pPr>
    </w:p>
    <w:p w:rsidR="00A96689" w:rsidRPr="00331A56" w:rsidRDefault="00304685" w:rsidP="00A96689">
      <w:pPr>
        <w:rPr>
          <w:rFonts w:ascii="Arial" w:hAnsi="Arial" w:cs="Arial"/>
          <w:b/>
          <w:iCs/>
          <w:sz w:val="22"/>
          <w:szCs w:val="22"/>
          <w:u w:val="single"/>
        </w:rPr>
      </w:pPr>
      <w:r>
        <w:rPr>
          <w:rFonts w:ascii="Arial" w:hAnsi="Arial" w:cs="Arial"/>
          <w:i/>
          <w:iCs/>
          <w:noProof/>
          <w:color w:val="2C2A2A"/>
          <w:sz w:val="22"/>
          <w:szCs w:val="22"/>
        </w:rPr>
        <mc:AlternateContent>
          <mc:Choice Requires="wps">
            <w:drawing>
              <wp:anchor distT="0" distB="0" distL="114300" distR="114300" simplePos="0" relativeHeight="251656192" behindDoc="0" locked="0" layoutInCell="1" allowOverlap="1" wp14:anchorId="724E15D0" wp14:editId="38A7C56C">
                <wp:simplePos x="0" y="0"/>
                <wp:positionH relativeFrom="column">
                  <wp:posOffset>4445</wp:posOffset>
                </wp:positionH>
                <wp:positionV relativeFrom="paragraph">
                  <wp:posOffset>1270</wp:posOffset>
                </wp:positionV>
                <wp:extent cx="5791200" cy="1828800"/>
                <wp:effectExtent l="19050" t="19050" r="38100" b="381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28800"/>
                        </a:xfrm>
                        <a:prstGeom prst="rect">
                          <a:avLst/>
                        </a:prstGeom>
                        <a:solidFill>
                          <a:srgbClr val="FFFFFF"/>
                        </a:solidFill>
                        <a:ln w="63500" cmpd="thickThin">
                          <a:solidFill>
                            <a:srgbClr val="003399"/>
                          </a:solidFill>
                          <a:miter lim="800000"/>
                          <a:headEnd/>
                          <a:tailEnd/>
                        </a:ln>
                      </wps:spPr>
                      <wps:txbx>
                        <w:txbxContent>
                          <w:p w:rsidR="00CC2DBE" w:rsidRPr="00923526" w:rsidRDefault="00CC2DBE" w:rsidP="00A96689">
                            <w:pPr>
                              <w:jc w:val="center"/>
                              <w:rPr>
                                <w:b/>
                                <w:bCs/>
                                <w:color w:val="003399"/>
                                <w:sz w:val="24"/>
                                <w:szCs w:val="24"/>
                              </w:rPr>
                            </w:pPr>
                            <w:r w:rsidRPr="00923526">
                              <w:rPr>
                                <w:b/>
                                <w:bCs/>
                                <w:color w:val="003399"/>
                                <w:sz w:val="24"/>
                                <w:szCs w:val="24"/>
                              </w:rPr>
                              <w:t>INTITULE DU PROGRAMME</w:t>
                            </w:r>
                          </w:p>
                          <w:p w:rsidR="00CC2DBE" w:rsidRPr="00923526" w:rsidRDefault="00CC2DBE">
                            <w:pPr>
                              <w:rPr>
                                <w:color w:val="0000FF"/>
                              </w:rPr>
                            </w:pPr>
                          </w:p>
                          <w:p w:rsidR="00CC2DBE" w:rsidRPr="00923526" w:rsidRDefault="00CC2DBE">
                            <w:pPr>
                              <w:rPr>
                                <w:color w:val="0000FF"/>
                              </w:rPr>
                            </w:pPr>
                          </w:p>
                          <w:p w:rsidR="00CC2DBE" w:rsidRPr="00923526" w:rsidRDefault="00CC2DBE">
                            <w:pPr>
                              <w:rPr>
                                <w:color w:val="0000FF"/>
                              </w:rPr>
                            </w:pPr>
                          </w:p>
                          <w:p w:rsidR="00CC2DBE" w:rsidRPr="00923526" w:rsidRDefault="00CC2DBE">
                            <w:pPr>
                              <w:rPr>
                                <w:color w:val="0000FF"/>
                              </w:rPr>
                            </w:pPr>
                          </w:p>
                          <w:p w:rsidR="00CC2DBE" w:rsidRPr="00923526" w:rsidRDefault="00CC2DBE">
                            <w:pPr>
                              <w:rPr>
                                <w:color w:val="0000FF"/>
                              </w:rPr>
                            </w:pPr>
                          </w:p>
                          <w:p w:rsidR="00CC2DBE" w:rsidRPr="00923526" w:rsidRDefault="00CC2DBE">
                            <w:pPr>
                              <w:rPr>
                                <w:color w:val="0000FF"/>
                              </w:rPr>
                            </w:pPr>
                          </w:p>
                          <w:p w:rsidR="00CC2DBE" w:rsidRDefault="00CC2DBE"/>
                          <w:p w:rsidR="00CC2DBE" w:rsidRPr="00923526" w:rsidRDefault="00CC2DBE" w:rsidP="00A96689">
                            <w:pPr>
                              <w:jc w:val="center"/>
                              <w:rPr>
                                <w:color w:val="003399"/>
                                <w:sz w:val="24"/>
                                <w:szCs w:val="24"/>
                              </w:rPr>
                            </w:pPr>
                            <w:r>
                              <w:rPr>
                                <w:color w:val="003399"/>
                                <w:sz w:val="24"/>
                                <w:szCs w:val="24"/>
                              </w:rPr>
                              <w:t>L'intitulé doit mentionner la pathologie prise en charge</w:t>
                            </w:r>
                          </w:p>
                          <w:p w:rsidR="00CC2DBE" w:rsidRDefault="00CC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4E15D0" id="_x0000_t202" coordsize="21600,21600" o:spt="202" path="m,l,21600r21600,l21600,xe">
                <v:stroke joinstyle="miter"/>
                <v:path gradientshapeok="t" o:connecttype="rect"/>
              </v:shapetype>
              <v:shape id="Text Box 25" o:spid="_x0000_s1026" type="#_x0000_t202" style="position:absolute;margin-left:.35pt;margin-top:.1pt;width:456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" strokecolor="#039" strokeweight="5pt">
                <v:stroke linestyle="thickThin"/>
                <v:textbox>
                  <w:txbxContent>
                    <w:p w:rsidR="00CC2DBE" w:rsidRPr="00923526" w:rsidRDefault="00CC2DBE" w:rsidP="00A96689">
                      <w:pPr>
                        <w:jc w:val="center"/>
                        <w:rPr>
                          <w:b/>
                          <w:bCs/>
                          <w:color w:val="003399"/>
                          <w:sz w:val="24"/>
                          <w:szCs w:val="24"/>
                        </w:rPr>
                      </w:pPr>
                      <w:r w:rsidRPr="00923526">
                        <w:rPr>
                          <w:b/>
                          <w:bCs/>
                          <w:color w:val="003399"/>
                          <w:sz w:val="24"/>
                          <w:szCs w:val="24"/>
                        </w:rPr>
                        <w:t>INTITULE DU PROGRAMME</w:t>
                      </w:r>
                    </w:p>
                    <w:p w:rsidR="00CC2DBE" w:rsidRPr="00923526" w:rsidRDefault="00CC2DBE">
                      <w:pPr>
                        <w:rPr>
                          <w:color w:val="0000FF"/>
                        </w:rPr>
                      </w:pPr>
                    </w:p>
                    <w:p w:rsidR="00CC2DBE" w:rsidRPr="00923526" w:rsidRDefault="00CC2DBE">
                      <w:pPr>
                        <w:rPr>
                          <w:color w:val="0000FF"/>
                        </w:rPr>
                      </w:pPr>
                    </w:p>
                    <w:p w:rsidR="00CC2DBE" w:rsidRPr="00923526" w:rsidRDefault="00CC2DBE">
                      <w:pPr>
                        <w:rPr>
                          <w:color w:val="0000FF"/>
                        </w:rPr>
                      </w:pPr>
                    </w:p>
                    <w:p w:rsidR="00CC2DBE" w:rsidRPr="00923526" w:rsidRDefault="00CC2DBE">
                      <w:pPr>
                        <w:rPr>
                          <w:color w:val="0000FF"/>
                        </w:rPr>
                      </w:pPr>
                    </w:p>
                    <w:p w:rsidR="00CC2DBE" w:rsidRPr="00923526" w:rsidRDefault="00CC2DBE">
                      <w:pPr>
                        <w:rPr>
                          <w:color w:val="0000FF"/>
                        </w:rPr>
                      </w:pPr>
                    </w:p>
                    <w:p w:rsidR="00CC2DBE" w:rsidRPr="00923526" w:rsidRDefault="00CC2DBE">
                      <w:pPr>
                        <w:rPr>
                          <w:color w:val="0000FF"/>
                        </w:rPr>
                      </w:pPr>
                    </w:p>
                    <w:p w:rsidR="00CC2DBE" w:rsidRDefault="00CC2DBE"/>
                    <w:p w:rsidR="00CC2DBE" w:rsidRPr="00923526" w:rsidRDefault="00CC2DBE" w:rsidP="00A96689">
                      <w:pPr>
                        <w:jc w:val="center"/>
                        <w:rPr>
                          <w:color w:val="003399"/>
                          <w:sz w:val="24"/>
                          <w:szCs w:val="24"/>
                        </w:rPr>
                      </w:pPr>
                      <w:r>
                        <w:rPr>
                          <w:color w:val="003399"/>
                          <w:sz w:val="24"/>
                          <w:szCs w:val="24"/>
                        </w:rPr>
                        <w:t>L'intitulé doit mentionner la pathologie prise en charge</w:t>
                      </w:r>
                    </w:p>
                    <w:p w:rsidR="00CC2DBE" w:rsidRDefault="00CC2DBE"/>
                  </w:txbxContent>
                </v:textbox>
              </v:shape>
            </w:pict>
          </mc:Fallback>
        </mc:AlternateContent>
      </w:r>
    </w:p>
    <w:p w:rsidR="00A96689" w:rsidRPr="00331A56" w:rsidRDefault="00A96689" w:rsidP="00A96689">
      <w:pPr>
        <w:rPr>
          <w:rFonts w:ascii="Arial" w:hAnsi="Arial" w:cs="Arial"/>
          <w:b/>
          <w:iCs/>
          <w:sz w:val="22"/>
          <w:szCs w:val="22"/>
          <w:u w:val="single"/>
        </w:rPr>
      </w:pPr>
    </w:p>
    <w:p w:rsidR="00A96689" w:rsidRPr="00331A56" w:rsidRDefault="00304685" w:rsidP="00A96689">
      <w:pPr>
        <w:rPr>
          <w:rFonts w:ascii="Arial" w:hAnsi="Arial" w:cs="Arial"/>
          <w:b/>
          <w:iCs/>
          <w:sz w:val="22"/>
          <w:szCs w:val="22"/>
          <w:u w:val="single"/>
        </w:rPr>
      </w:pPr>
      <w:r>
        <w:rPr>
          <w:rFonts w:ascii="Arial" w:hAnsi="Arial" w:cs="Arial"/>
          <w:b/>
          <w:iCs/>
          <w:noProof/>
          <w:sz w:val="22"/>
          <w:szCs w:val="22"/>
          <w:u w:val="single"/>
        </w:rPr>
        <mc:AlternateContent>
          <mc:Choice Requires="wps">
            <w:drawing>
              <wp:anchor distT="0" distB="0" distL="114300" distR="114300" simplePos="0" relativeHeight="251657216" behindDoc="0" locked="0" layoutInCell="1" allowOverlap="1" wp14:anchorId="174D99A0" wp14:editId="170B5D5A">
                <wp:simplePos x="0" y="0"/>
                <wp:positionH relativeFrom="column">
                  <wp:posOffset>408305</wp:posOffset>
                </wp:positionH>
                <wp:positionV relativeFrom="paragraph">
                  <wp:posOffset>93345</wp:posOffset>
                </wp:positionV>
                <wp:extent cx="5143500" cy="685800"/>
                <wp:effectExtent l="17780" t="17145" r="20320" b="2095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solidFill>
                          <a:srgbClr val="FFFFFF"/>
                        </a:solidFill>
                        <a:ln w="25400" cmpd="dbl">
                          <a:solidFill>
                            <a:srgbClr val="548DD4"/>
                          </a:solidFill>
                          <a:miter lim="800000"/>
                          <a:headEnd/>
                          <a:tailEnd/>
                        </a:ln>
                      </wps:spPr>
                      <wps:txbx>
                        <w:txbxContent>
                          <w:p w:rsidR="00CC2DBE" w:rsidRDefault="00CC2D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4D99A0" id="Text Box 26" o:spid="_x0000_s1027" type="#_x0000_t202" style="position:absolute;margin-left:32.15pt;margin-top:7.35pt;width:4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" strokecolor="#548dd4" strokeweight="2pt">
                <v:stroke linestyle="thinThin"/>
                <v:textbox>
                  <w:txbxContent>
                    <w:p w:rsidR="00CC2DBE" w:rsidRDefault="00CC2DBE"/>
                  </w:txbxContent>
                </v:textbox>
              </v:shape>
            </w:pict>
          </mc:Fallback>
        </mc:AlternateContent>
      </w: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Pr="00331A56" w:rsidRDefault="00A96689" w:rsidP="00A96689">
      <w:pPr>
        <w:rPr>
          <w:rFonts w:ascii="Arial" w:hAnsi="Arial" w:cs="Arial"/>
          <w:b/>
          <w:iCs/>
          <w:sz w:val="22"/>
          <w:szCs w:val="22"/>
          <w:u w:val="single"/>
        </w:rPr>
      </w:pPr>
    </w:p>
    <w:p w:rsidR="00A96689" w:rsidRDefault="00A96689" w:rsidP="00A96689">
      <w:pPr>
        <w:rPr>
          <w:rFonts w:ascii="Arial" w:hAnsi="Arial" w:cs="Arial"/>
          <w:b/>
          <w:iCs/>
          <w:sz w:val="22"/>
          <w:szCs w:val="22"/>
          <w:u w:val="single"/>
        </w:rPr>
      </w:pPr>
    </w:p>
    <w:p w:rsidR="005855EC" w:rsidRPr="00331A56" w:rsidRDefault="005855EC" w:rsidP="00A96689">
      <w:pPr>
        <w:rPr>
          <w:rFonts w:ascii="Arial" w:hAnsi="Arial" w:cs="Arial"/>
          <w:b/>
          <w:iCs/>
          <w:sz w:val="22"/>
          <w:szCs w:val="22"/>
          <w:u w:val="single"/>
        </w:rPr>
      </w:pPr>
    </w:p>
    <w:p w:rsidR="00A96689" w:rsidRPr="00331A56" w:rsidRDefault="00876F97" w:rsidP="00A96689">
      <w:pPr>
        <w:rPr>
          <w:rFonts w:ascii="Arial" w:hAnsi="Arial" w:cs="Arial"/>
          <w:b/>
          <w:iCs/>
          <w:sz w:val="22"/>
          <w:szCs w:val="22"/>
          <w:u w:val="single"/>
        </w:rPr>
      </w:pPr>
      <w:r w:rsidRPr="005855EC">
        <w:rPr>
          <w:rFonts w:ascii="Arial" w:hAnsi="Arial" w:cs="Arial"/>
          <w:b/>
          <w:lang w:eastAsia="en-US"/>
        </w:rPr>
        <w:object w:dxaOrig="225" w:dyaOrig="225">
          <v:shape id="_x0000_i1087" type="#_x0000_t75" style="width:20.25pt;height:18pt" o:ole="">
            <v:imagedata r:id="rId11" o:title=""/>
          </v:shape>
          <w:control r:id="rId12" w:name="DefaultOcxName2122162" w:shapeid="_x0000_i1087"/>
        </w:object>
      </w:r>
      <w:r w:rsidR="005855EC">
        <w:rPr>
          <w:rFonts w:ascii="Arial" w:hAnsi="Arial" w:cs="Arial"/>
          <w:b/>
          <w:sz w:val="22"/>
          <w:szCs w:val="22"/>
          <w:lang w:eastAsia="en-US"/>
        </w:rPr>
        <w:t>P</w:t>
      </w:r>
      <w:r w:rsidR="005855EC" w:rsidRPr="005855EC">
        <w:rPr>
          <w:rFonts w:ascii="Arial" w:hAnsi="Arial" w:cs="Arial"/>
          <w:b/>
          <w:sz w:val="22"/>
          <w:szCs w:val="22"/>
          <w:lang w:eastAsia="en-US"/>
        </w:rPr>
        <w:t>remière</w:t>
      </w:r>
      <w:r w:rsidR="005855EC">
        <w:rPr>
          <w:rFonts w:ascii="Arial" w:hAnsi="Arial" w:cs="Arial"/>
          <w:lang w:eastAsia="en-US"/>
        </w:rPr>
        <w:t xml:space="preserve"> </w:t>
      </w:r>
      <w:r w:rsidR="005855EC">
        <w:rPr>
          <w:rFonts w:ascii="Arial" w:hAnsi="Arial" w:cs="Arial"/>
          <w:b/>
          <w:sz w:val="22"/>
          <w:szCs w:val="22"/>
          <w:lang w:eastAsia="en-US"/>
        </w:rPr>
        <w:t>d</w:t>
      </w:r>
      <w:r>
        <w:rPr>
          <w:rFonts w:ascii="Arial" w:hAnsi="Arial" w:cs="Arial"/>
          <w:b/>
          <w:sz w:val="22"/>
          <w:szCs w:val="22"/>
          <w:lang w:eastAsia="en-US"/>
        </w:rPr>
        <w:t xml:space="preserve">éclaration d’un programme ETP </w:t>
      </w:r>
    </w:p>
    <w:p w:rsidR="00375D37" w:rsidRDefault="00375D37" w:rsidP="00A96689">
      <w:pPr>
        <w:rPr>
          <w:rFonts w:ascii="Arial" w:hAnsi="Arial" w:cs="Arial"/>
          <w:b/>
          <w:iCs/>
          <w:sz w:val="22"/>
          <w:szCs w:val="22"/>
          <w:u w:val="single"/>
        </w:rPr>
      </w:pPr>
    </w:p>
    <w:p w:rsidR="00375D37" w:rsidRDefault="00876F97" w:rsidP="00A96689">
      <w:pPr>
        <w:rPr>
          <w:rFonts w:ascii="Arial" w:hAnsi="Arial" w:cs="Arial"/>
          <w:b/>
          <w:sz w:val="22"/>
          <w:szCs w:val="22"/>
          <w:lang w:eastAsia="en-US"/>
        </w:rPr>
      </w:pPr>
      <w:r w:rsidRPr="0040463B">
        <w:rPr>
          <w:rFonts w:ascii="Arial" w:hAnsi="Arial" w:cs="Arial"/>
          <w:lang w:eastAsia="en-US"/>
        </w:rPr>
        <w:object w:dxaOrig="225" w:dyaOrig="225">
          <v:shape id="_x0000_i1090" type="#_x0000_t75" style="width:20.25pt;height:18pt" o:ole="">
            <v:imagedata r:id="rId11" o:title=""/>
          </v:shape>
          <w:control r:id="rId13" w:name="DefaultOcxName2122161" w:shapeid="_x0000_i1090"/>
        </w:object>
      </w:r>
      <w:r w:rsidR="005855EC" w:rsidRPr="005855EC">
        <w:rPr>
          <w:rFonts w:ascii="Arial" w:hAnsi="Arial" w:cs="Arial"/>
          <w:b/>
          <w:sz w:val="22"/>
          <w:szCs w:val="22"/>
          <w:lang w:eastAsia="en-US"/>
        </w:rPr>
        <w:t xml:space="preserve">Nouvelle </w:t>
      </w:r>
      <w:r w:rsidR="005855EC">
        <w:rPr>
          <w:rFonts w:ascii="Arial" w:hAnsi="Arial" w:cs="Arial"/>
          <w:b/>
          <w:sz w:val="22"/>
          <w:szCs w:val="22"/>
          <w:lang w:eastAsia="en-US"/>
        </w:rPr>
        <w:t>d</w:t>
      </w:r>
      <w:r>
        <w:rPr>
          <w:rFonts w:ascii="Arial" w:hAnsi="Arial" w:cs="Arial"/>
          <w:b/>
          <w:sz w:val="22"/>
          <w:szCs w:val="22"/>
          <w:lang w:eastAsia="en-US"/>
        </w:rPr>
        <w:t xml:space="preserve">éclaration d’un programme ETP </w:t>
      </w:r>
      <w:r w:rsidR="005855EC">
        <w:rPr>
          <w:rFonts w:ascii="Arial" w:hAnsi="Arial" w:cs="Arial"/>
          <w:b/>
          <w:sz w:val="22"/>
          <w:szCs w:val="22"/>
          <w:lang w:eastAsia="en-US"/>
        </w:rPr>
        <w:t>suite à un changement de coordinateur et/ou à une modification sur les objectifs du programme et/ou sur la source de financement</w:t>
      </w:r>
    </w:p>
    <w:p w:rsidR="005855EC" w:rsidRDefault="005855EC" w:rsidP="00A96689">
      <w:pPr>
        <w:rPr>
          <w:rFonts w:ascii="Arial" w:hAnsi="Arial" w:cs="Arial"/>
          <w:b/>
          <w:sz w:val="22"/>
          <w:szCs w:val="22"/>
          <w:lang w:eastAsia="en-US"/>
        </w:rPr>
      </w:pPr>
    </w:p>
    <w:p w:rsidR="005855EC" w:rsidRPr="00331A56" w:rsidRDefault="005855EC" w:rsidP="00A96689">
      <w:pPr>
        <w:rPr>
          <w:rFonts w:ascii="Arial" w:hAnsi="Arial" w:cs="Arial"/>
          <w:b/>
          <w:iCs/>
          <w:sz w:val="22"/>
          <w:szCs w:val="22"/>
          <w:u w:val="single"/>
        </w:rPr>
      </w:pPr>
      <w:r w:rsidRPr="0040463B">
        <w:rPr>
          <w:rFonts w:ascii="Arial" w:hAnsi="Arial" w:cs="Arial"/>
          <w:lang w:eastAsia="en-US"/>
        </w:rPr>
        <w:object w:dxaOrig="225" w:dyaOrig="225">
          <v:shape id="_x0000_i1093" type="#_x0000_t75" style="width:20.25pt;height:18pt" o:ole="">
            <v:imagedata r:id="rId11" o:title=""/>
          </v:shape>
          <w:control r:id="rId14" w:name="DefaultOcxName2122163" w:shapeid="_x0000_i1093"/>
        </w:object>
      </w:r>
      <w:r w:rsidRPr="005855EC">
        <w:rPr>
          <w:rFonts w:ascii="Arial" w:hAnsi="Arial" w:cs="Arial"/>
          <w:b/>
          <w:sz w:val="22"/>
          <w:szCs w:val="22"/>
          <w:lang w:eastAsia="en-US"/>
        </w:rPr>
        <w:t xml:space="preserve"> </w:t>
      </w:r>
      <w:r>
        <w:rPr>
          <w:rFonts w:ascii="Arial" w:hAnsi="Arial" w:cs="Arial"/>
          <w:b/>
          <w:sz w:val="22"/>
          <w:szCs w:val="22"/>
          <w:lang w:eastAsia="en-US"/>
        </w:rPr>
        <w:t>Déclaration d’un programme ETP ayant bénéficié d’une autorisation avant le 01/01/2021 arrivant à son échéance.</w:t>
      </w:r>
    </w:p>
    <w:p w:rsidR="00A96689" w:rsidRPr="00331A56" w:rsidRDefault="00A96689" w:rsidP="00A96689">
      <w:pPr>
        <w:rPr>
          <w:rFonts w:ascii="Arial" w:hAnsi="Arial" w:cs="Arial"/>
          <w:b/>
          <w:iCs/>
          <w:sz w:val="22"/>
          <w:szCs w:val="22"/>
          <w:u w:val="single"/>
        </w:rPr>
      </w:pPr>
    </w:p>
    <w:p w:rsidR="00094603" w:rsidRPr="005F3DE3" w:rsidRDefault="00094603" w:rsidP="00094603">
      <w:pPr>
        <w:rPr>
          <w:rFonts w:ascii="Arial" w:hAnsi="Arial" w:cs="Arial"/>
          <w:iCs/>
          <w:sz w:val="22"/>
          <w:szCs w:val="22"/>
        </w:rPr>
      </w:pPr>
    </w:p>
    <w:p w:rsidR="00E11C71" w:rsidRPr="00E11C71" w:rsidRDefault="00094603" w:rsidP="005855EC">
      <w:pPr>
        <w:rPr>
          <w:rFonts w:ascii="Arial" w:hAnsi="Arial" w:cs="Arial"/>
          <w:b/>
          <w:iCs/>
          <w:color w:val="FF0000"/>
          <w:sz w:val="22"/>
          <w:szCs w:val="22"/>
        </w:rPr>
      </w:pPr>
      <w:r w:rsidRPr="005F3DE3">
        <w:rPr>
          <w:rFonts w:ascii="Arial" w:hAnsi="Arial" w:cs="Arial"/>
          <w:iCs/>
          <w:sz w:val="22"/>
          <w:szCs w:val="22"/>
        </w:rPr>
        <w:t xml:space="preserve"> </w:t>
      </w:r>
    </w:p>
    <w:p w:rsidR="00A96689" w:rsidRDefault="00A96689" w:rsidP="00A96689">
      <w:pPr>
        <w:rPr>
          <w:rFonts w:ascii="Arial" w:hAnsi="Arial" w:cs="Arial"/>
          <w:b/>
          <w:iCs/>
          <w:sz w:val="22"/>
          <w:szCs w:val="22"/>
          <w:u w:val="single"/>
        </w:rPr>
      </w:pPr>
      <w:r w:rsidRPr="00331A56">
        <w:rPr>
          <w:rFonts w:ascii="Arial" w:hAnsi="Arial" w:cs="Arial"/>
          <w:b/>
          <w:iCs/>
          <w:sz w:val="22"/>
          <w:szCs w:val="22"/>
          <w:u w:val="single"/>
        </w:rPr>
        <w:br w:type="page"/>
      </w:r>
    </w:p>
    <w:p w:rsidR="005F3DE3" w:rsidRPr="00331A56" w:rsidRDefault="005F3DE3" w:rsidP="00A96689">
      <w:pPr>
        <w:rPr>
          <w:rFonts w:ascii="Arial" w:hAnsi="Arial" w:cs="Arial"/>
          <w:b/>
          <w:iCs/>
          <w:sz w:val="22"/>
          <w:szCs w:val="22"/>
          <w:u w:val="single"/>
        </w:rPr>
      </w:pPr>
    </w:p>
    <w:p w:rsidR="00A96689" w:rsidRDefault="00A96689" w:rsidP="00A96689">
      <w:pPr>
        <w:rPr>
          <w:rFonts w:ascii="Arial" w:hAnsi="Arial" w:cs="Arial"/>
          <w:b/>
          <w:iCs/>
          <w:sz w:val="22"/>
          <w:szCs w:val="22"/>
          <w:u w:val="single"/>
        </w:rPr>
      </w:pPr>
    </w:p>
    <w:p w:rsidR="00852583" w:rsidRPr="00331A56" w:rsidRDefault="00852583" w:rsidP="00F471AB">
      <w:pPr>
        <w:shd w:val="clear" w:color="auto" w:fill="000080"/>
        <w:autoSpaceDE w:val="0"/>
        <w:autoSpaceDN w:val="0"/>
        <w:adjustRightInd w:val="0"/>
        <w:jc w:val="center"/>
        <w:rPr>
          <w:rFonts w:ascii="Arial" w:hAnsi="Arial" w:cs="Arial"/>
          <w:b/>
          <w:sz w:val="22"/>
          <w:szCs w:val="22"/>
        </w:rPr>
      </w:pPr>
    </w:p>
    <w:p w:rsidR="00F471AB" w:rsidRPr="00331A56" w:rsidRDefault="00F471AB" w:rsidP="00F471AB">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IDENTIFICATION DE L</w:t>
      </w:r>
      <w:r w:rsidR="00AB43FB">
        <w:rPr>
          <w:rFonts w:ascii="Arial" w:hAnsi="Arial" w:cs="Arial"/>
          <w:b/>
          <w:sz w:val="22"/>
          <w:szCs w:val="22"/>
        </w:rPr>
        <w:t>A STRUCTURE ACCUEILLANT LE PROGRAMME</w:t>
      </w:r>
    </w:p>
    <w:p w:rsidR="00F471AB" w:rsidRPr="00331A56" w:rsidRDefault="00F471AB" w:rsidP="00F471AB">
      <w:pPr>
        <w:shd w:val="clear" w:color="auto" w:fill="000080"/>
        <w:autoSpaceDE w:val="0"/>
        <w:autoSpaceDN w:val="0"/>
        <w:adjustRightInd w:val="0"/>
        <w:rPr>
          <w:rFonts w:ascii="Arial" w:hAnsi="Arial" w:cs="Arial"/>
          <w:i/>
          <w:iCs/>
          <w:color w:val="2C2A2A"/>
          <w:sz w:val="22"/>
          <w:szCs w:val="22"/>
        </w:rPr>
      </w:pPr>
    </w:p>
    <w:p w:rsidR="00A96689" w:rsidRPr="00331A56" w:rsidRDefault="00A96689" w:rsidP="00A96689">
      <w:pPr>
        <w:rPr>
          <w:rFonts w:ascii="Arial" w:hAnsi="Arial" w:cs="Arial"/>
          <w:b/>
          <w:sz w:val="22"/>
          <w:szCs w:val="22"/>
        </w:rPr>
      </w:pPr>
    </w:p>
    <w:p w:rsidR="00375D37" w:rsidRDefault="00375D37" w:rsidP="00A96689">
      <w:pPr>
        <w:rPr>
          <w:rFonts w:ascii="Arial" w:hAnsi="Arial" w:cs="Arial"/>
          <w:b/>
          <w:sz w:val="22"/>
          <w:szCs w:val="22"/>
        </w:rPr>
      </w:pPr>
    </w:p>
    <w:p w:rsidR="003E5637" w:rsidRDefault="003E5637" w:rsidP="00A96689">
      <w:pPr>
        <w:rPr>
          <w:rFonts w:ascii="Arial" w:hAnsi="Arial" w:cs="Arial"/>
          <w:b/>
          <w:sz w:val="22"/>
          <w:szCs w:val="22"/>
        </w:rPr>
      </w:pPr>
    </w:p>
    <w:p w:rsidR="00A96689" w:rsidRPr="00331A56" w:rsidRDefault="00A96689" w:rsidP="00A96689">
      <w:pPr>
        <w:rPr>
          <w:rFonts w:ascii="Arial" w:hAnsi="Arial" w:cs="Arial"/>
          <w:b/>
          <w:sz w:val="22"/>
          <w:szCs w:val="22"/>
        </w:rPr>
      </w:pPr>
      <w:r w:rsidRPr="00331A56">
        <w:rPr>
          <w:rFonts w:ascii="Arial" w:hAnsi="Arial" w:cs="Arial"/>
          <w:b/>
          <w:sz w:val="22"/>
          <w:szCs w:val="22"/>
        </w:rPr>
        <w:t>Nom de</w:t>
      </w:r>
      <w:r w:rsidR="008C60C0" w:rsidRPr="00331A56">
        <w:rPr>
          <w:rFonts w:ascii="Arial" w:hAnsi="Arial" w:cs="Arial"/>
          <w:b/>
          <w:sz w:val="22"/>
          <w:szCs w:val="22"/>
        </w:rPr>
        <w:t xml:space="preserve"> la structure porteuse </w:t>
      </w:r>
      <w:r w:rsidR="004D1A63" w:rsidRPr="00331A56">
        <w:rPr>
          <w:rFonts w:ascii="Arial" w:hAnsi="Arial" w:cs="Arial"/>
          <w:b/>
          <w:sz w:val="22"/>
          <w:szCs w:val="22"/>
        </w:rPr>
        <w:t xml:space="preserve">: </w:t>
      </w:r>
      <w:r w:rsidR="008C60C0" w:rsidRPr="00331A56">
        <w:rPr>
          <w:rFonts w:ascii="Arial" w:hAnsi="Arial" w:cs="Arial"/>
          <w:b/>
          <w:sz w:val="22"/>
          <w:szCs w:val="22"/>
        </w:rPr>
        <w:t>__</w:t>
      </w:r>
      <w:r w:rsidRPr="00331A56">
        <w:rPr>
          <w:rFonts w:ascii="Arial" w:hAnsi="Arial" w:cs="Arial"/>
          <w:b/>
          <w:sz w:val="22"/>
          <w:szCs w:val="22"/>
        </w:rPr>
        <w:t>____________________________________</w:t>
      </w:r>
      <w:r w:rsidR="00637F1E">
        <w:rPr>
          <w:rFonts w:ascii="Arial" w:hAnsi="Arial" w:cs="Arial"/>
          <w:b/>
          <w:sz w:val="22"/>
          <w:szCs w:val="22"/>
        </w:rPr>
        <w:t>_______</w:t>
      </w:r>
      <w:r w:rsidRPr="00331A56">
        <w:rPr>
          <w:rFonts w:ascii="Arial" w:hAnsi="Arial" w:cs="Arial"/>
          <w:b/>
          <w:sz w:val="22"/>
          <w:szCs w:val="22"/>
        </w:rPr>
        <w:t>___</w:t>
      </w:r>
    </w:p>
    <w:p w:rsidR="00A96689" w:rsidRPr="00331A56" w:rsidRDefault="00A96689" w:rsidP="00A96689">
      <w:pPr>
        <w:rPr>
          <w:rFonts w:ascii="Arial" w:hAnsi="Arial" w:cs="Arial"/>
          <w:b/>
          <w:sz w:val="22"/>
          <w:szCs w:val="22"/>
        </w:rPr>
      </w:pPr>
    </w:p>
    <w:p w:rsidR="00375D37" w:rsidRDefault="00375D37" w:rsidP="00A96689">
      <w:pPr>
        <w:rPr>
          <w:rFonts w:ascii="Arial" w:hAnsi="Arial" w:cs="Arial"/>
          <w:b/>
          <w:sz w:val="22"/>
          <w:szCs w:val="22"/>
        </w:rPr>
      </w:pPr>
    </w:p>
    <w:p w:rsidR="00A96689" w:rsidRPr="00331A56" w:rsidRDefault="00375D37" w:rsidP="00A96689">
      <w:pPr>
        <w:rPr>
          <w:rFonts w:ascii="Arial" w:hAnsi="Arial" w:cs="Arial"/>
          <w:b/>
          <w:sz w:val="22"/>
          <w:szCs w:val="22"/>
        </w:rPr>
      </w:pPr>
      <w:r>
        <w:rPr>
          <w:rFonts w:ascii="Arial" w:hAnsi="Arial" w:cs="Arial"/>
          <w:b/>
          <w:sz w:val="22"/>
          <w:szCs w:val="22"/>
        </w:rPr>
        <w:t xml:space="preserve">Adresse </w:t>
      </w:r>
      <w:r w:rsidR="004D1A63" w:rsidRPr="00331A56">
        <w:rPr>
          <w:rFonts w:ascii="Arial" w:hAnsi="Arial" w:cs="Arial"/>
          <w:b/>
          <w:sz w:val="22"/>
          <w:szCs w:val="22"/>
        </w:rPr>
        <w:t xml:space="preserve">: </w:t>
      </w:r>
      <w:r w:rsidR="00637F1E">
        <w:rPr>
          <w:rFonts w:ascii="Arial" w:hAnsi="Arial" w:cs="Arial"/>
          <w:b/>
          <w:sz w:val="22"/>
          <w:szCs w:val="22"/>
        </w:rPr>
        <w:t>_________</w:t>
      </w:r>
      <w:r w:rsidR="00A96689" w:rsidRPr="00331A56">
        <w:rPr>
          <w:rFonts w:ascii="Arial" w:hAnsi="Arial" w:cs="Arial"/>
          <w:b/>
          <w:sz w:val="22"/>
          <w:szCs w:val="22"/>
        </w:rPr>
        <w:t>________________________________</w:t>
      </w:r>
      <w:r w:rsidR="00637F1E">
        <w:rPr>
          <w:rFonts w:ascii="Arial" w:hAnsi="Arial" w:cs="Arial"/>
          <w:b/>
          <w:sz w:val="22"/>
          <w:szCs w:val="22"/>
        </w:rPr>
        <w:t>______</w:t>
      </w:r>
      <w:r w:rsidR="00A96689" w:rsidRPr="00331A56">
        <w:rPr>
          <w:rFonts w:ascii="Arial" w:hAnsi="Arial" w:cs="Arial"/>
          <w:b/>
          <w:sz w:val="22"/>
          <w:szCs w:val="22"/>
        </w:rPr>
        <w:t>_</w:t>
      </w:r>
      <w:r w:rsidR="00637F1E">
        <w:rPr>
          <w:rFonts w:ascii="Arial" w:hAnsi="Arial" w:cs="Arial"/>
          <w:b/>
          <w:sz w:val="22"/>
          <w:szCs w:val="22"/>
        </w:rPr>
        <w:t>____</w:t>
      </w:r>
      <w:r w:rsidR="00A96689" w:rsidRPr="00331A56">
        <w:rPr>
          <w:rFonts w:ascii="Arial" w:hAnsi="Arial" w:cs="Arial"/>
          <w:b/>
          <w:sz w:val="22"/>
          <w:szCs w:val="22"/>
        </w:rPr>
        <w:t>________</w:t>
      </w:r>
      <w:r w:rsidR="00637F1E">
        <w:rPr>
          <w:rFonts w:ascii="Arial" w:hAnsi="Arial" w:cs="Arial"/>
          <w:b/>
          <w:sz w:val="22"/>
          <w:szCs w:val="22"/>
        </w:rPr>
        <w:t>______</w:t>
      </w:r>
      <w:r w:rsidR="00A96689" w:rsidRPr="00331A56">
        <w:rPr>
          <w:rFonts w:ascii="Arial" w:hAnsi="Arial" w:cs="Arial"/>
          <w:b/>
          <w:sz w:val="22"/>
          <w:szCs w:val="22"/>
        </w:rPr>
        <w:t>____</w:t>
      </w:r>
    </w:p>
    <w:p w:rsidR="00A96689" w:rsidRPr="00331A56" w:rsidRDefault="00A96689" w:rsidP="00A96689">
      <w:pPr>
        <w:rPr>
          <w:rFonts w:ascii="Arial" w:hAnsi="Arial" w:cs="Arial"/>
          <w:b/>
          <w:sz w:val="22"/>
          <w:szCs w:val="22"/>
        </w:rPr>
      </w:pPr>
    </w:p>
    <w:p w:rsidR="00A96689" w:rsidRPr="00331A56" w:rsidRDefault="00637F1E" w:rsidP="00A96689">
      <w:pPr>
        <w:rPr>
          <w:rFonts w:ascii="Arial" w:hAnsi="Arial" w:cs="Arial"/>
          <w:b/>
          <w:sz w:val="22"/>
          <w:szCs w:val="22"/>
        </w:rPr>
      </w:pPr>
      <w:r>
        <w:rPr>
          <w:rFonts w:ascii="Arial" w:hAnsi="Arial" w:cs="Arial"/>
          <w:b/>
          <w:sz w:val="22"/>
          <w:szCs w:val="22"/>
        </w:rPr>
        <w:t>_________</w:t>
      </w:r>
      <w:r w:rsidR="00A96689" w:rsidRPr="00331A56">
        <w:rPr>
          <w:rFonts w:ascii="Arial" w:hAnsi="Arial" w:cs="Arial"/>
          <w:b/>
          <w:sz w:val="22"/>
          <w:szCs w:val="22"/>
        </w:rPr>
        <w:t>______________________________________</w:t>
      </w:r>
      <w:r>
        <w:rPr>
          <w:rFonts w:ascii="Arial" w:hAnsi="Arial" w:cs="Arial"/>
          <w:b/>
          <w:sz w:val="22"/>
          <w:szCs w:val="22"/>
        </w:rPr>
        <w:t>___________________</w:t>
      </w:r>
      <w:r w:rsidR="00A96689" w:rsidRPr="00331A56">
        <w:rPr>
          <w:rFonts w:ascii="Arial" w:hAnsi="Arial" w:cs="Arial"/>
          <w:b/>
          <w:sz w:val="22"/>
          <w:szCs w:val="22"/>
        </w:rPr>
        <w:t>___</w:t>
      </w:r>
    </w:p>
    <w:p w:rsidR="00A96689" w:rsidRPr="0040463B" w:rsidRDefault="00A96689" w:rsidP="00A96689">
      <w:pPr>
        <w:rPr>
          <w:rFonts w:ascii="Arial" w:hAnsi="Arial" w:cs="Arial"/>
          <w:b/>
          <w:sz w:val="22"/>
          <w:szCs w:val="22"/>
        </w:rPr>
      </w:pPr>
    </w:p>
    <w:p w:rsidR="00375D37" w:rsidRDefault="003E5637" w:rsidP="00637F1E">
      <w:pPr>
        <w:rPr>
          <w:rFonts w:ascii="Arial" w:hAnsi="Arial" w:cs="Arial"/>
          <w:b/>
          <w:sz w:val="22"/>
          <w:szCs w:val="22"/>
        </w:rPr>
      </w:pPr>
      <w:r>
        <w:rPr>
          <w:rFonts w:ascii="Arial" w:hAnsi="Arial" w:cs="Arial"/>
          <w:b/>
          <w:sz w:val="22"/>
          <w:szCs w:val="22"/>
        </w:rPr>
        <w:t>_________</w:t>
      </w:r>
      <w:r w:rsidRPr="00331A56">
        <w:rPr>
          <w:rFonts w:ascii="Arial" w:hAnsi="Arial" w:cs="Arial"/>
          <w:b/>
          <w:sz w:val="22"/>
          <w:szCs w:val="22"/>
        </w:rPr>
        <w:t>______________________________________</w:t>
      </w:r>
      <w:r>
        <w:rPr>
          <w:rFonts w:ascii="Arial" w:hAnsi="Arial" w:cs="Arial"/>
          <w:b/>
          <w:sz w:val="22"/>
          <w:szCs w:val="22"/>
        </w:rPr>
        <w:t>___________________</w:t>
      </w:r>
      <w:r w:rsidRPr="00331A56">
        <w:rPr>
          <w:rFonts w:ascii="Arial" w:hAnsi="Arial" w:cs="Arial"/>
          <w:b/>
          <w:sz w:val="22"/>
          <w:szCs w:val="22"/>
        </w:rPr>
        <w:t>___</w:t>
      </w:r>
    </w:p>
    <w:p w:rsidR="003E5637" w:rsidRDefault="003E5637" w:rsidP="00637F1E">
      <w:pPr>
        <w:rPr>
          <w:rFonts w:ascii="Arial" w:hAnsi="Arial" w:cs="Arial"/>
          <w:b/>
          <w:sz w:val="22"/>
          <w:szCs w:val="22"/>
        </w:rPr>
      </w:pPr>
    </w:p>
    <w:p w:rsidR="00F63ACC" w:rsidRDefault="00F63ACC" w:rsidP="00637F1E">
      <w:pPr>
        <w:rPr>
          <w:rFonts w:ascii="Arial" w:hAnsi="Arial" w:cs="Arial"/>
          <w:b/>
          <w:sz w:val="22"/>
          <w:szCs w:val="22"/>
        </w:rPr>
      </w:pPr>
    </w:p>
    <w:p w:rsidR="00637F1E" w:rsidRDefault="008C60C0" w:rsidP="00637F1E">
      <w:pPr>
        <w:rPr>
          <w:rFonts w:ascii="Arial" w:hAnsi="Arial" w:cs="Arial"/>
          <w:b/>
          <w:sz w:val="22"/>
          <w:szCs w:val="22"/>
        </w:rPr>
      </w:pPr>
      <w:r w:rsidRPr="0040463B">
        <w:rPr>
          <w:rFonts w:ascii="Arial" w:hAnsi="Arial" w:cs="Arial"/>
          <w:b/>
          <w:sz w:val="22"/>
          <w:szCs w:val="22"/>
        </w:rPr>
        <w:t xml:space="preserve">Type de structure : </w:t>
      </w:r>
    </w:p>
    <w:p w:rsidR="003E5637" w:rsidRDefault="003E5637" w:rsidP="00637F1E">
      <w:pPr>
        <w:rPr>
          <w:rFonts w:ascii="Arial" w:hAnsi="Arial" w:cs="Arial"/>
          <w:b/>
          <w:sz w:val="22"/>
          <w:szCs w:val="22"/>
        </w:rPr>
      </w:pPr>
    </w:p>
    <w:p w:rsidR="00637F1E" w:rsidRDefault="00F4267B" w:rsidP="00637F1E">
      <w:pPr>
        <w:rPr>
          <w:rFonts w:ascii="Arial" w:hAnsi="Arial" w:cs="Arial"/>
        </w:rPr>
      </w:pPr>
      <w:r w:rsidRPr="0040463B">
        <w:rPr>
          <w:rFonts w:ascii="Arial" w:hAnsi="Arial" w:cs="Arial"/>
          <w:lang w:eastAsia="en-US"/>
        </w:rPr>
        <w:object w:dxaOrig="225" w:dyaOrig="225">
          <v:shape id="_x0000_i1096" type="#_x0000_t75" style="width:20.25pt;height:18pt" o:ole="">
            <v:imagedata r:id="rId11" o:title=""/>
          </v:shape>
          <w:control r:id="rId15" w:name="DefaultOcxName21221" w:shapeid="_x0000_i1096"/>
        </w:object>
      </w:r>
      <w:r w:rsidR="008C60C0" w:rsidRPr="0040463B">
        <w:rPr>
          <w:rFonts w:ascii="Arial" w:hAnsi="Arial" w:cs="Arial"/>
        </w:rPr>
        <w:t>Association de PS libéraux</w:t>
      </w:r>
    </w:p>
    <w:p w:rsidR="00637F1E" w:rsidRDefault="00F4267B" w:rsidP="00637F1E">
      <w:pPr>
        <w:rPr>
          <w:rFonts w:ascii="Arial" w:hAnsi="Arial" w:cs="Arial"/>
        </w:rPr>
      </w:pPr>
      <w:r w:rsidRPr="0040463B">
        <w:rPr>
          <w:rFonts w:ascii="Arial" w:hAnsi="Arial" w:cs="Arial"/>
          <w:lang w:eastAsia="en-US"/>
        </w:rPr>
        <w:object w:dxaOrig="225" w:dyaOrig="225">
          <v:shape id="_x0000_i1099" type="#_x0000_t75" style="width:20.25pt;height:18pt" o:ole="">
            <v:imagedata r:id="rId11" o:title=""/>
          </v:shape>
          <w:control r:id="rId16" w:name="DefaultOcxName212211" w:shapeid="_x0000_i1099"/>
        </w:object>
      </w:r>
      <w:r w:rsidR="008C60C0" w:rsidRPr="0040463B">
        <w:rPr>
          <w:rFonts w:ascii="Arial" w:hAnsi="Arial" w:cs="Arial"/>
        </w:rPr>
        <w:t>Association de patients</w:t>
      </w:r>
    </w:p>
    <w:p w:rsidR="00637F1E" w:rsidRDefault="00F4267B" w:rsidP="00637F1E">
      <w:pPr>
        <w:rPr>
          <w:rFonts w:ascii="Arial" w:hAnsi="Arial" w:cs="Arial"/>
        </w:rPr>
      </w:pPr>
      <w:r w:rsidRPr="0040463B">
        <w:rPr>
          <w:rFonts w:ascii="Arial" w:hAnsi="Arial" w:cs="Arial"/>
          <w:lang w:eastAsia="en-US"/>
        </w:rPr>
        <w:object w:dxaOrig="225" w:dyaOrig="225">
          <v:shape id="_x0000_i1102" type="#_x0000_t75" style="width:20.25pt;height:18pt" o:ole="">
            <v:imagedata r:id="rId11" o:title=""/>
          </v:shape>
          <w:control r:id="rId17" w:name="DefaultOcxName2122111" w:shapeid="_x0000_i1102"/>
        </w:object>
      </w:r>
      <w:r w:rsidR="008C60C0" w:rsidRPr="0040463B">
        <w:rPr>
          <w:rFonts w:ascii="Arial" w:hAnsi="Arial" w:cs="Arial"/>
        </w:rPr>
        <w:t>Assurance maladie (tous régime)</w:t>
      </w:r>
    </w:p>
    <w:p w:rsidR="00637F1E" w:rsidRDefault="00F4267B" w:rsidP="00637F1E">
      <w:pPr>
        <w:rPr>
          <w:rFonts w:ascii="Arial" w:hAnsi="Arial" w:cs="Arial"/>
        </w:rPr>
      </w:pPr>
      <w:r w:rsidRPr="0040463B">
        <w:rPr>
          <w:rFonts w:ascii="Arial" w:hAnsi="Arial" w:cs="Arial"/>
          <w:lang w:eastAsia="en-US"/>
        </w:rPr>
        <w:object w:dxaOrig="225" w:dyaOrig="225">
          <v:shape id="_x0000_i1105" type="#_x0000_t75" style="width:20.25pt;height:18pt" o:ole="">
            <v:imagedata r:id="rId11" o:title=""/>
          </v:shape>
          <w:control r:id="rId18" w:name="DefaultOcxName21221111" w:shapeid="_x0000_i1105"/>
        </w:object>
      </w:r>
      <w:r w:rsidR="008C60C0" w:rsidRPr="0040463B">
        <w:rPr>
          <w:rFonts w:ascii="Arial" w:hAnsi="Arial" w:cs="Arial"/>
        </w:rPr>
        <w:t>Centre de santé</w:t>
      </w:r>
    </w:p>
    <w:p w:rsidR="00637F1E" w:rsidRDefault="00F4267B" w:rsidP="00637F1E">
      <w:pPr>
        <w:rPr>
          <w:rFonts w:ascii="Arial" w:hAnsi="Arial" w:cs="Arial"/>
        </w:rPr>
      </w:pPr>
      <w:r w:rsidRPr="0040463B">
        <w:rPr>
          <w:rFonts w:ascii="Arial" w:hAnsi="Arial" w:cs="Arial"/>
          <w:lang w:eastAsia="en-US"/>
        </w:rPr>
        <w:object w:dxaOrig="225" w:dyaOrig="225">
          <v:shape id="_x0000_i1108" type="#_x0000_t75" style="width:20.25pt;height:18pt" o:ole="">
            <v:imagedata r:id="rId11" o:title=""/>
          </v:shape>
          <w:control r:id="rId19" w:name="DefaultOcxName212211111" w:shapeid="_x0000_i1108"/>
        </w:object>
      </w:r>
      <w:r w:rsidR="008C60C0" w:rsidRPr="0040463B">
        <w:rPr>
          <w:rFonts w:ascii="Arial" w:hAnsi="Arial" w:cs="Arial"/>
        </w:rPr>
        <w:t>HAD</w:t>
      </w:r>
    </w:p>
    <w:p w:rsidR="00637F1E" w:rsidRDefault="00F4267B" w:rsidP="00637F1E">
      <w:pPr>
        <w:rPr>
          <w:rFonts w:ascii="Arial" w:hAnsi="Arial" w:cs="Arial"/>
        </w:rPr>
      </w:pPr>
      <w:r w:rsidRPr="0040463B">
        <w:rPr>
          <w:rFonts w:ascii="Arial" w:hAnsi="Arial" w:cs="Arial"/>
          <w:lang w:eastAsia="en-US"/>
        </w:rPr>
        <w:object w:dxaOrig="225" w:dyaOrig="225">
          <v:shape id="_x0000_i1111" type="#_x0000_t75" style="width:20.25pt;height:18pt" o:ole="">
            <v:imagedata r:id="rId11" o:title=""/>
          </v:shape>
          <w:control r:id="rId20" w:name="DefaultOcxName2122111111" w:shapeid="_x0000_i1111"/>
        </w:object>
      </w:r>
      <w:r w:rsidR="008C60C0" w:rsidRPr="0040463B">
        <w:rPr>
          <w:rFonts w:ascii="Arial" w:hAnsi="Arial" w:cs="Arial"/>
        </w:rPr>
        <w:t xml:space="preserve">Maisons et pôles de santé </w:t>
      </w:r>
      <w:r w:rsidR="00041368" w:rsidRPr="0040463B">
        <w:rPr>
          <w:rFonts w:ascii="Arial" w:hAnsi="Arial" w:cs="Arial"/>
        </w:rPr>
        <w:t>pluridisciplinaires</w:t>
      </w:r>
    </w:p>
    <w:p w:rsidR="00637F1E" w:rsidRDefault="00F4267B" w:rsidP="00637F1E">
      <w:pPr>
        <w:rPr>
          <w:rFonts w:ascii="Arial" w:hAnsi="Arial" w:cs="Arial"/>
        </w:rPr>
      </w:pPr>
      <w:r w:rsidRPr="0040463B">
        <w:rPr>
          <w:rFonts w:ascii="Arial" w:hAnsi="Arial" w:cs="Arial"/>
          <w:lang w:eastAsia="en-US"/>
        </w:rPr>
        <w:object w:dxaOrig="225" w:dyaOrig="225">
          <v:shape id="_x0000_i1114" type="#_x0000_t75" style="width:20.25pt;height:18pt" o:ole="">
            <v:imagedata r:id="rId11" o:title=""/>
          </v:shape>
          <w:control r:id="rId21" w:name="DefaultOcxName21221111111" w:shapeid="_x0000_i1114"/>
        </w:object>
      </w:r>
      <w:r w:rsidR="008C60C0" w:rsidRPr="0040463B">
        <w:rPr>
          <w:rFonts w:ascii="Arial" w:hAnsi="Arial" w:cs="Arial"/>
        </w:rPr>
        <w:t>MCO</w:t>
      </w:r>
    </w:p>
    <w:p w:rsidR="00637F1E" w:rsidRDefault="00F4267B" w:rsidP="00637F1E">
      <w:pPr>
        <w:rPr>
          <w:rFonts w:ascii="Arial" w:hAnsi="Arial" w:cs="Arial"/>
        </w:rPr>
      </w:pPr>
      <w:r w:rsidRPr="0040463B">
        <w:rPr>
          <w:rFonts w:ascii="Arial" w:hAnsi="Arial" w:cs="Arial"/>
          <w:lang w:eastAsia="en-US"/>
        </w:rPr>
        <w:object w:dxaOrig="225" w:dyaOrig="225">
          <v:shape id="_x0000_i1117" type="#_x0000_t75" style="width:20.25pt;height:18pt" o:ole="">
            <v:imagedata r:id="rId11" o:title=""/>
          </v:shape>
          <w:control r:id="rId22" w:name="DefaultOcxName212211111111" w:shapeid="_x0000_i1117"/>
        </w:object>
      </w:r>
      <w:r w:rsidR="008C60C0" w:rsidRPr="0040463B">
        <w:rPr>
          <w:rFonts w:ascii="Arial" w:hAnsi="Arial" w:cs="Arial"/>
        </w:rPr>
        <w:t>Organismes complémentaires</w:t>
      </w:r>
    </w:p>
    <w:p w:rsidR="00637F1E" w:rsidRDefault="00F4267B" w:rsidP="00637F1E">
      <w:pPr>
        <w:rPr>
          <w:rFonts w:ascii="Arial" w:hAnsi="Arial" w:cs="Arial"/>
        </w:rPr>
      </w:pPr>
      <w:r w:rsidRPr="0040463B">
        <w:rPr>
          <w:rFonts w:ascii="Arial" w:hAnsi="Arial" w:cs="Arial"/>
          <w:lang w:eastAsia="en-US"/>
        </w:rPr>
        <w:object w:dxaOrig="225" w:dyaOrig="225">
          <v:shape id="_x0000_i1120" type="#_x0000_t75" style="width:20.25pt;height:18pt" o:ole="">
            <v:imagedata r:id="rId11" o:title=""/>
          </v:shape>
          <w:control r:id="rId23" w:name="DefaultOcxName2122111111111" w:shapeid="_x0000_i1120"/>
        </w:object>
      </w:r>
      <w:r w:rsidR="008C60C0" w:rsidRPr="0040463B">
        <w:rPr>
          <w:rFonts w:ascii="Arial" w:hAnsi="Arial" w:cs="Arial"/>
        </w:rPr>
        <w:t>Psychiatrie</w:t>
      </w:r>
    </w:p>
    <w:p w:rsidR="00637F1E" w:rsidRDefault="00F4267B" w:rsidP="00637F1E">
      <w:pPr>
        <w:rPr>
          <w:rFonts w:ascii="Arial" w:hAnsi="Arial" w:cs="Arial"/>
        </w:rPr>
      </w:pPr>
      <w:r w:rsidRPr="0040463B">
        <w:rPr>
          <w:rFonts w:ascii="Arial" w:hAnsi="Arial" w:cs="Arial"/>
          <w:lang w:eastAsia="en-US"/>
        </w:rPr>
        <w:object w:dxaOrig="225" w:dyaOrig="225">
          <v:shape id="_x0000_i1123" type="#_x0000_t75" style="width:20.25pt;height:18pt" o:ole="">
            <v:imagedata r:id="rId11" o:title=""/>
          </v:shape>
          <w:control r:id="rId24" w:name="DefaultOcxName21221111111111" w:shapeid="_x0000_i1123"/>
        </w:object>
      </w:r>
      <w:r w:rsidR="008C60C0" w:rsidRPr="0040463B">
        <w:rPr>
          <w:rFonts w:ascii="Arial" w:hAnsi="Arial" w:cs="Arial"/>
        </w:rPr>
        <w:t>Réseaux de santé</w:t>
      </w:r>
    </w:p>
    <w:p w:rsidR="00637F1E" w:rsidRDefault="00F4267B" w:rsidP="00637F1E">
      <w:pPr>
        <w:rPr>
          <w:rFonts w:ascii="Arial" w:hAnsi="Arial" w:cs="Arial"/>
        </w:rPr>
      </w:pPr>
      <w:r w:rsidRPr="0040463B">
        <w:rPr>
          <w:rFonts w:ascii="Arial" w:hAnsi="Arial" w:cs="Arial"/>
          <w:lang w:eastAsia="en-US"/>
        </w:rPr>
        <w:object w:dxaOrig="225" w:dyaOrig="225">
          <v:shape id="_x0000_i1126" type="#_x0000_t75" style="width:20.25pt;height:18pt" o:ole="">
            <v:imagedata r:id="rId11" o:title=""/>
          </v:shape>
          <w:control r:id="rId25" w:name="DefaultOcxName212211111111111" w:shapeid="_x0000_i1126"/>
        </w:object>
      </w:r>
      <w:r w:rsidR="008C60C0" w:rsidRPr="0040463B">
        <w:rPr>
          <w:rFonts w:ascii="Arial" w:hAnsi="Arial" w:cs="Arial"/>
        </w:rPr>
        <w:t>SSR</w:t>
      </w:r>
    </w:p>
    <w:p w:rsidR="006D72D1" w:rsidRPr="00637F1E" w:rsidRDefault="00F4267B" w:rsidP="00637F1E">
      <w:pPr>
        <w:rPr>
          <w:rFonts w:ascii="Arial" w:hAnsi="Arial" w:cs="Arial"/>
          <w:b/>
          <w:sz w:val="22"/>
          <w:szCs w:val="22"/>
        </w:rPr>
      </w:pPr>
      <w:r w:rsidRPr="0040463B">
        <w:rPr>
          <w:rFonts w:ascii="Arial" w:hAnsi="Arial" w:cs="Arial"/>
          <w:lang w:eastAsia="en-US"/>
        </w:rPr>
        <w:object w:dxaOrig="225" w:dyaOrig="225">
          <v:shape id="_x0000_i1129" type="#_x0000_t75" style="width:20.25pt;height:18pt" o:ole="">
            <v:imagedata r:id="rId11" o:title=""/>
          </v:shape>
          <w:control r:id="rId26" w:name="DefaultOcxName2122111111111111" w:shapeid="_x0000_i1129"/>
        </w:object>
      </w:r>
      <w:r w:rsidR="006D72D1" w:rsidRPr="0040463B">
        <w:rPr>
          <w:rFonts w:ascii="Arial" w:hAnsi="Arial" w:cs="Arial"/>
        </w:rPr>
        <w:t>Autres : Préciser ________________________</w:t>
      </w:r>
      <w:r w:rsidR="00C85919">
        <w:rPr>
          <w:rFonts w:ascii="Arial" w:hAnsi="Arial" w:cs="Arial"/>
        </w:rPr>
        <w:t>_____________________________</w:t>
      </w:r>
      <w:r w:rsidR="006D72D1" w:rsidRPr="0040463B">
        <w:rPr>
          <w:rFonts w:ascii="Arial" w:hAnsi="Arial" w:cs="Arial"/>
        </w:rPr>
        <w:t>____________</w:t>
      </w:r>
    </w:p>
    <w:p w:rsidR="008C60C0" w:rsidRPr="0040463B" w:rsidRDefault="008C60C0" w:rsidP="00A96689">
      <w:pPr>
        <w:rPr>
          <w:rFonts w:ascii="Arial" w:hAnsi="Arial" w:cs="Arial"/>
          <w:b/>
          <w:sz w:val="22"/>
          <w:szCs w:val="22"/>
        </w:rPr>
      </w:pPr>
    </w:p>
    <w:p w:rsidR="003E5637" w:rsidRDefault="003E5637" w:rsidP="003E5637">
      <w:pPr>
        <w:rPr>
          <w:rFonts w:ascii="Arial" w:hAnsi="Arial" w:cs="Arial"/>
          <w:b/>
          <w:sz w:val="22"/>
          <w:szCs w:val="22"/>
          <w:lang w:eastAsia="ar-SA"/>
        </w:rPr>
      </w:pPr>
    </w:p>
    <w:p w:rsidR="00F63ACC" w:rsidRDefault="00F63ACC" w:rsidP="003E5637">
      <w:pPr>
        <w:rPr>
          <w:rFonts w:ascii="Arial" w:hAnsi="Arial" w:cs="Arial"/>
          <w:b/>
          <w:sz w:val="22"/>
          <w:szCs w:val="22"/>
        </w:rPr>
      </w:pPr>
    </w:p>
    <w:p w:rsidR="003E5637" w:rsidRPr="0040463B" w:rsidRDefault="00F63ACC" w:rsidP="003E5637">
      <w:pPr>
        <w:rPr>
          <w:rFonts w:ascii="Arial" w:hAnsi="Arial" w:cs="Arial"/>
          <w:b/>
          <w:sz w:val="22"/>
          <w:szCs w:val="22"/>
        </w:rPr>
      </w:pPr>
      <w:r>
        <w:rPr>
          <w:rFonts w:ascii="Arial" w:hAnsi="Arial" w:cs="Arial"/>
          <w:b/>
          <w:sz w:val="22"/>
          <w:szCs w:val="22"/>
        </w:rPr>
        <w:t xml:space="preserve">N° </w:t>
      </w:r>
      <w:r w:rsidR="003E5637" w:rsidRPr="003E5637">
        <w:rPr>
          <w:rFonts w:ascii="Arial" w:hAnsi="Arial" w:cs="Arial"/>
          <w:b/>
          <w:sz w:val="22"/>
          <w:szCs w:val="22"/>
        </w:rPr>
        <w:t>FINESS</w:t>
      </w:r>
      <w:r>
        <w:rPr>
          <w:rFonts w:ascii="Arial" w:hAnsi="Arial" w:cs="Arial"/>
          <w:b/>
          <w:sz w:val="22"/>
          <w:szCs w:val="22"/>
        </w:rPr>
        <w:t>/SIREN/SIRET</w:t>
      </w:r>
      <w:r w:rsidR="003E5637">
        <w:rPr>
          <w:rFonts w:ascii="Arial" w:hAnsi="Arial" w:cs="Arial"/>
          <w:b/>
          <w:sz w:val="22"/>
          <w:szCs w:val="22"/>
        </w:rPr>
        <w:t>_________</w:t>
      </w:r>
      <w:r w:rsidR="003E5637" w:rsidRPr="0040463B">
        <w:rPr>
          <w:rFonts w:ascii="Arial" w:hAnsi="Arial" w:cs="Arial"/>
          <w:b/>
          <w:sz w:val="22"/>
          <w:szCs w:val="22"/>
        </w:rPr>
        <w:t>_</w:t>
      </w:r>
      <w:r w:rsidR="003E5637">
        <w:rPr>
          <w:rFonts w:ascii="Arial" w:hAnsi="Arial" w:cs="Arial"/>
          <w:b/>
          <w:sz w:val="22"/>
          <w:szCs w:val="22"/>
        </w:rPr>
        <w:t>________</w:t>
      </w:r>
      <w:r w:rsidR="003E5637" w:rsidRPr="0040463B">
        <w:rPr>
          <w:rFonts w:ascii="Arial" w:hAnsi="Arial" w:cs="Arial"/>
          <w:b/>
          <w:sz w:val="22"/>
          <w:szCs w:val="22"/>
        </w:rPr>
        <w:t>_</w:t>
      </w:r>
      <w:r w:rsidR="003E5637">
        <w:rPr>
          <w:rFonts w:ascii="Arial" w:hAnsi="Arial" w:cs="Arial"/>
          <w:b/>
          <w:sz w:val="22"/>
          <w:szCs w:val="22"/>
        </w:rPr>
        <w:t>____</w:t>
      </w:r>
      <w:r w:rsidR="003E5637" w:rsidRPr="0040463B">
        <w:rPr>
          <w:rFonts w:ascii="Arial" w:hAnsi="Arial" w:cs="Arial"/>
          <w:b/>
          <w:sz w:val="22"/>
          <w:szCs w:val="22"/>
        </w:rPr>
        <w:t>___</w:t>
      </w:r>
      <w:r w:rsidR="003E5637">
        <w:rPr>
          <w:rFonts w:ascii="Arial" w:hAnsi="Arial" w:cs="Arial"/>
          <w:b/>
          <w:sz w:val="22"/>
          <w:szCs w:val="22"/>
        </w:rPr>
        <w:t>____</w:t>
      </w:r>
      <w:r w:rsidR="003E5637" w:rsidRPr="0040463B">
        <w:rPr>
          <w:rFonts w:ascii="Arial" w:hAnsi="Arial" w:cs="Arial"/>
          <w:b/>
          <w:sz w:val="22"/>
          <w:szCs w:val="22"/>
        </w:rPr>
        <w:t>__</w:t>
      </w:r>
      <w:r w:rsidR="003E5637">
        <w:rPr>
          <w:rFonts w:ascii="Arial" w:hAnsi="Arial" w:cs="Arial"/>
          <w:b/>
          <w:sz w:val="22"/>
          <w:szCs w:val="22"/>
        </w:rPr>
        <w:t>____________</w:t>
      </w:r>
      <w:r w:rsidR="003E5637" w:rsidRPr="0040463B">
        <w:rPr>
          <w:rFonts w:ascii="Arial" w:hAnsi="Arial" w:cs="Arial"/>
          <w:b/>
          <w:sz w:val="22"/>
          <w:szCs w:val="22"/>
        </w:rPr>
        <w:t>_</w:t>
      </w:r>
      <w:r w:rsidR="003E5637">
        <w:rPr>
          <w:rFonts w:ascii="Arial" w:hAnsi="Arial" w:cs="Arial"/>
          <w:b/>
          <w:sz w:val="22"/>
          <w:szCs w:val="22"/>
        </w:rPr>
        <w:t>________</w:t>
      </w:r>
      <w:r w:rsidR="003E5637" w:rsidRPr="0040463B">
        <w:rPr>
          <w:rFonts w:ascii="Arial" w:hAnsi="Arial" w:cs="Arial"/>
          <w:b/>
          <w:sz w:val="22"/>
          <w:szCs w:val="22"/>
        </w:rPr>
        <w:t>_</w:t>
      </w:r>
    </w:p>
    <w:p w:rsidR="003E5637" w:rsidRPr="003E5637" w:rsidRDefault="003E5637" w:rsidP="003E5637">
      <w:pPr>
        <w:rPr>
          <w:rFonts w:ascii="Arial" w:hAnsi="Arial" w:cs="Arial"/>
          <w:b/>
          <w:sz w:val="22"/>
          <w:szCs w:val="22"/>
        </w:rPr>
      </w:pPr>
    </w:p>
    <w:p w:rsidR="00375D37" w:rsidRDefault="00375D37" w:rsidP="00A96689">
      <w:pPr>
        <w:rPr>
          <w:rFonts w:ascii="Arial" w:hAnsi="Arial" w:cs="Arial"/>
          <w:b/>
          <w:sz w:val="22"/>
          <w:szCs w:val="22"/>
        </w:rPr>
      </w:pPr>
    </w:p>
    <w:p w:rsidR="003E5637" w:rsidRDefault="003E5637" w:rsidP="00A96689">
      <w:pPr>
        <w:rPr>
          <w:rFonts w:ascii="Arial" w:hAnsi="Arial" w:cs="Arial"/>
          <w:b/>
          <w:sz w:val="22"/>
          <w:szCs w:val="22"/>
        </w:rPr>
      </w:pPr>
    </w:p>
    <w:p w:rsidR="008C60C0" w:rsidRPr="0040463B" w:rsidRDefault="008C60C0" w:rsidP="00A96689">
      <w:pPr>
        <w:rPr>
          <w:rFonts w:ascii="Arial" w:hAnsi="Arial" w:cs="Arial"/>
          <w:b/>
          <w:sz w:val="22"/>
          <w:szCs w:val="22"/>
        </w:rPr>
      </w:pPr>
      <w:r w:rsidRPr="0040463B">
        <w:rPr>
          <w:rFonts w:ascii="Arial" w:hAnsi="Arial" w:cs="Arial"/>
          <w:b/>
          <w:sz w:val="22"/>
          <w:szCs w:val="22"/>
        </w:rPr>
        <w:t>Nom</w:t>
      </w:r>
      <w:r w:rsidR="00375D37">
        <w:rPr>
          <w:rFonts w:ascii="Arial" w:hAnsi="Arial" w:cs="Arial"/>
          <w:b/>
          <w:sz w:val="22"/>
          <w:szCs w:val="22"/>
        </w:rPr>
        <w:t>/prénom</w:t>
      </w:r>
      <w:r w:rsidR="003E5637">
        <w:rPr>
          <w:rFonts w:ascii="Arial" w:hAnsi="Arial" w:cs="Arial"/>
          <w:b/>
          <w:sz w:val="22"/>
          <w:szCs w:val="22"/>
        </w:rPr>
        <w:t>/</w:t>
      </w:r>
      <w:r w:rsidR="00E1018E">
        <w:rPr>
          <w:rFonts w:ascii="Arial" w:hAnsi="Arial" w:cs="Arial"/>
          <w:b/>
          <w:sz w:val="22"/>
          <w:szCs w:val="22"/>
        </w:rPr>
        <w:t xml:space="preserve">fonction </w:t>
      </w:r>
      <w:r w:rsidR="00E1018E" w:rsidRPr="0040463B">
        <w:rPr>
          <w:rFonts w:ascii="Arial" w:hAnsi="Arial" w:cs="Arial"/>
          <w:b/>
          <w:sz w:val="22"/>
          <w:szCs w:val="22"/>
        </w:rPr>
        <w:t>du</w:t>
      </w:r>
      <w:r w:rsidRPr="0040463B">
        <w:rPr>
          <w:rFonts w:ascii="Arial" w:hAnsi="Arial" w:cs="Arial"/>
          <w:b/>
          <w:sz w:val="22"/>
          <w:szCs w:val="22"/>
        </w:rPr>
        <w:t xml:space="preserve"> représentant légal </w:t>
      </w:r>
      <w:r w:rsidR="0040463B">
        <w:rPr>
          <w:rFonts w:ascii="Arial" w:hAnsi="Arial" w:cs="Arial"/>
          <w:b/>
          <w:sz w:val="22"/>
          <w:szCs w:val="22"/>
        </w:rPr>
        <w:t>:</w:t>
      </w:r>
      <w:r w:rsidRPr="0040463B">
        <w:rPr>
          <w:rFonts w:ascii="Arial" w:hAnsi="Arial" w:cs="Arial"/>
          <w:b/>
          <w:sz w:val="22"/>
          <w:szCs w:val="22"/>
        </w:rPr>
        <w:t xml:space="preserve"> </w:t>
      </w:r>
      <w:r w:rsidR="00637F1E">
        <w:rPr>
          <w:rFonts w:ascii="Arial" w:hAnsi="Arial" w:cs="Arial"/>
          <w:b/>
          <w:sz w:val="22"/>
          <w:szCs w:val="22"/>
        </w:rPr>
        <w:t>_________</w:t>
      </w:r>
      <w:r w:rsidRPr="0040463B">
        <w:rPr>
          <w:rFonts w:ascii="Arial" w:hAnsi="Arial" w:cs="Arial"/>
          <w:b/>
          <w:sz w:val="22"/>
          <w:szCs w:val="22"/>
        </w:rPr>
        <w:t>_</w:t>
      </w:r>
      <w:r w:rsidR="00637F1E">
        <w:rPr>
          <w:rFonts w:ascii="Arial" w:hAnsi="Arial" w:cs="Arial"/>
          <w:b/>
          <w:sz w:val="22"/>
          <w:szCs w:val="22"/>
        </w:rPr>
        <w:t>________</w:t>
      </w:r>
      <w:r w:rsidRPr="0040463B">
        <w:rPr>
          <w:rFonts w:ascii="Arial" w:hAnsi="Arial" w:cs="Arial"/>
          <w:b/>
          <w:sz w:val="22"/>
          <w:szCs w:val="22"/>
        </w:rPr>
        <w:t>_</w:t>
      </w:r>
      <w:r w:rsidR="00637F1E">
        <w:rPr>
          <w:rFonts w:ascii="Arial" w:hAnsi="Arial" w:cs="Arial"/>
          <w:b/>
          <w:sz w:val="22"/>
          <w:szCs w:val="22"/>
        </w:rPr>
        <w:t>____</w:t>
      </w:r>
      <w:r w:rsidRPr="0040463B">
        <w:rPr>
          <w:rFonts w:ascii="Arial" w:hAnsi="Arial" w:cs="Arial"/>
          <w:b/>
          <w:sz w:val="22"/>
          <w:szCs w:val="22"/>
        </w:rPr>
        <w:t>__</w:t>
      </w:r>
      <w:r w:rsidR="003E5637" w:rsidRPr="0040463B">
        <w:rPr>
          <w:rFonts w:ascii="Arial" w:hAnsi="Arial" w:cs="Arial"/>
          <w:b/>
          <w:sz w:val="22"/>
          <w:szCs w:val="22"/>
        </w:rPr>
        <w:t>_</w:t>
      </w:r>
      <w:r w:rsidR="003E5637">
        <w:rPr>
          <w:rFonts w:ascii="Arial" w:hAnsi="Arial" w:cs="Arial"/>
          <w:b/>
          <w:sz w:val="22"/>
          <w:szCs w:val="22"/>
        </w:rPr>
        <w:t>____</w:t>
      </w:r>
      <w:r w:rsidR="003E5637" w:rsidRPr="0040463B">
        <w:rPr>
          <w:rFonts w:ascii="Arial" w:hAnsi="Arial" w:cs="Arial"/>
          <w:b/>
          <w:sz w:val="22"/>
          <w:szCs w:val="22"/>
        </w:rPr>
        <w:t>__</w:t>
      </w:r>
      <w:r w:rsidR="003E5637">
        <w:rPr>
          <w:rFonts w:ascii="Arial" w:hAnsi="Arial" w:cs="Arial"/>
          <w:b/>
          <w:sz w:val="22"/>
          <w:szCs w:val="22"/>
        </w:rPr>
        <w:t>___</w:t>
      </w:r>
    </w:p>
    <w:p w:rsidR="00A96689" w:rsidRPr="0040463B" w:rsidRDefault="00A96689" w:rsidP="00A96689">
      <w:pPr>
        <w:rPr>
          <w:rFonts w:ascii="Arial" w:hAnsi="Arial" w:cs="Arial"/>
          <w:b/>
          <w:sz w:val="22"/>
          <w:szCs w:val="22"/>
        </w:rPr>
      </w:pPr>
    </w:p>
    <w:p w:rsidR="00375D37" w:rsidRDefault="00375D37" w:rsidP="00A96689">
      <w:pPr>
        <w:rPr>
          <w:rFonts w:ascii="Arial" w:hAnsi="Arial" w:cs="Arial"/>
          <w:b/>
          <w:sz w:val="22"/>
          <w:szCs w:val="22"/>
        </w:rPr>
      </w:pPr>
    </w:p>
    <w:p w:rsidR="00A96689" w:rsidRPr="0040463B" w:rsidRDefault="003E5637" w:rsidP="00A96689">
      <w:pPr>
        <w:rPr>
          <w:rFonts w:ascii="Arial" w:hAnsi="Arial" w:cs="Arial"/>
          <w:b/>
          <w:sz w:val="22"/>
          <w:szCs w:val="22"/>
        </w:rPr>
      </w:pPr>
      <w:r>
        <w:rPr>
          <w:rFonts w:ascii="Arial" w:hAnsi="Arial" w:cs="Arial"/>
          <w:b/>
          <w:sz w:val="22"/>
          <w:szCs w:val="22"/>
        </w:rPr>
        <w:t xml:space="preserve">Courriel : </w:t>
      </w:r>
      <w:r w:rsidR="00A96689" w:rsidRPr="0040463B">
        <w:rPr>
          <w:rFonts w:ascii="Arial" w:hAnsi="Arial" w:cs="Arial"/>
          <w:b/>
          <w:sz w:val="22"/>
          <w:szCs w:val="22"/>
        </w:rPr>
        <w:t>____________________________________@____</w:t>
      </w:r>
      <w:r w:rsidR="00F63ACC">
        <w:rPr>
          <w:rFonts w:ascii="Arial" w:hAnsi="Arial" w:cs="Arial"/>
          <w:b/>
          <w:sz w:val="22"/>
          <w:szCs w:val="22"/>
        </w:rPr>
        <w:t>_____________________</w:t>
      </w:r>
    </w:p>
    <w:p w:rsidR="00375D37" w:rsidRDefault="00375D37" w:rsidP="008C60C0">
      <w:pPr>
        <w:rPr>
          <w:rFonts w:ascii="Arial" w:hAnsi="Arial" w:cs="Arial"/>
          <w:b/>
          <w:sz w:val="22"/>
          <w:szCs w:val="22"/>
        </w:rPr>
      </w:pPr>
    </w:p>
    <w:p w:rsidR="005C2412" w:rsidRDefault="005C2412" w:rsidP="008C60C0">
      <w:pPr>
        <w:rPr>
          <w:rFonts w:ascii="Arial" w:hAnsi="Arial" w:cs="Arial"/>
          <w:b/>
          <w:sz w:val="22"/>
          <w:szCs w:val="22"/>
        </w:rPr>
      </w:pPr>
    </w:p>
    <w:p w:rsidR="008C60C0" w:rsidRPr="0040463B" w:rsidRDefault="00375D37" w:rsidP="008C60C0">
      <w:pPr>
        <w:rPr>
          <w:rFonts w:ascii="Arial" w:hAnsi="Arial" w:cs="Arial"/>
          <w:b/>
          <w:sz w:val="22"/>
          <w:szCs w:val="22"/>
        </w:rPr>
      </w:pPr>
      <w:r>
        <w:rPr>
          <w:rFonts w:ascii="Arial" w:hAnsi="Arial" w:cs="Arial"/>
          <w:b/>
          <w:sz w:val="22"/>
          <w:szCs w:val="22"/>
        </w:rPr>
        <w:t>T</w:t>
      </w:r>
      <w:r w:rsidR="008C60C0" w:rsidRPr="0040463B">
        <w:rPr>
          <w:rFonts w:ascii="Arial" w:hAnsi="Arial" w:cs="Arial"/>
          <w:b/>
          <w:sz w:val="22"/>
          <w:szCs w:val="22"/>
        </w:rPr>
        <w:t xml:space="preserve">él : </w:t>
      </w:r>
      <w:r w:rsidR="00637F1E">
        <w:rPr>
          <w:rFonts w:ascii="Arial" w:hAnsi="Arial" w:cs="Arial"/>
          <w:b/>
          <w:sz w:val="22"/>
          <w:szCs w:val="22"/>
        </w:rPr>
        <w:t>_______________________________________</w:t>
      </w:r>
      <w:r w:rsidR="00F63ACC">
        <w:rPr>
          <w:rFonts w:ascii="Arial" w:hAnsi="Arial" w:cs="Arial"/>
          <w:b/>
          <w:sz w:val="22"/>
          <w:szCs w:val="22"/>
        </w:rPr>
        <w:t>____________________________</w:t>
      </w:r>
    </w:p>
    <w:p w:rsidR="00A96689" w:rsidRPr="0040463B" w:rsidRDefault="00A96689" w:rsidP="00A96689">
      <w:pPr>
        <w:rPr>
          <w:rFonts w:ascii="Arial" w:hAnsi="Arial" w:cs="Arial"/>
          <w:b/>
          <w:sz w:val="22"/>
          <w:szCs w:val="22"/>
        </w:rPr>
      </w:pPr>
    </w:p>
    <w:p w:rsidR="009E569C" w:rsidRDefault="009E569C" w:rsidP="00A96689">
      <w:pPr>
        <w:rPr>
          <w:rFonts w:ascii="Arial" w:hAnsi="Arial" w:cs="Arial"/>
          <w:b/>
          <w:sz w:val="22"/>
          <w:szCs w:val="22"/>
        </w:rPr>
      </w:pPr>
    </w:p>
    <w:p w:rsidR="003E5637" w:rsidRDefault="003E5637" w:rsidP="00A96689">
      <w:pPr>
        <w:rPr>
          <w:rFonts w:ascii="Arial" w:hAnsi="Arial" w:cs="Arial"/>
          <w:b/>
          <w:sz w:val="22"/>
          <w:szCs w:val="22"/>
        </w:rPr>
      </w:pPr>
    </w:p>
    <w:p w:rsidR="003E5637" w:rsidRDefault="003E5637" w:rsidP="00A96689">
      <w:pPr>
        <w:rPr>
          <w:rFonts w:ascii="Arial" w:hAnsi="Arial" w:cs="Arial"/>
          <w:b/>
          <w:sz w:val="22"/>
          <w:szCs w:val="22"/>
        </w:rPr>
      </w:pPr>
    </w:p>
    <w:p w:rsidR="003E5637" w:rsidRDefault="003E5637" w:rsidP="00A96689">
      <w:pPr>
        <w:rPr>
          <w:rFonts w:ascii="Arial" w:hAnsi="Arial" w:cs="Arial"/>
          <w:b/>
          <w:sz w:val="22"/>
          <w:szCs w:val="22"/>
        </w:rPr>
      </w:pPr>
    </w:p>
    <w:p w:rsidR="003E5637" w:rsidRPr="0040463B" w:rsidRDefault="003E5637" w:rsidP="00A96689">
      <w:pPr>
        <w:rPr>
          <w:rFonts w:ascii="Arial" w:hAnsi="Arial" w:cs="Arial"/>
          <w:b/>
          <w:sz w:val="22"/>
          <w:szCs w:val="22"/>
        </w:rPr>
      </w:pPr>
    </w:p>
    <w:p w:rsidR="005C2412" w:rsidRDefault="00F63ACC" w:rsidP="00F63ACC">
      <w:pPr>
        <w:rPr>
          <w:rFonts w:ascii="Arial" w:hAnsi="Arial" w:cs="Arial"/>
          <w:b/>
          <w:sz w:val="22"/>
          <w:szCs w:val="22"/>
        </w:rPr>
      </w:pPr>
      <w:r>
        <w:rPr>
          <w:rFonts w:ascii="Arial" w:hAnsi="Arial" w:cs="Arial"/>
          <w:b/>
          <w:sz w:val="22"/>
          <w:szCs w:val="22"/>
        </w:rPr>
        <w:t xml:space="preserve">Lieu(x) de mise en œuvre du programme (nom ((s) et adresses(s) : </w:t>
      </w:r>
    </w:p>
    <w:p w:rsidR="005C2412" w:rsidRDefault="005C2412" w:rsidP="00F63ACC">
      <w:pPr>
        <w:rPr>
          <w:rFonts w:ascii="Arial" w:hAnsi="Arial" w:cs="Arial"/>
          <w:b/>
          <w:sz w:val="22"/>
          <w:szCs w:val="22"/>
        </w:rPr>
      </w:pPr>
    </w:p>
    <w:p w:rsidR="00F63ACC" w:rsidRPr="00331A56" w:rsidRDefault="00F63ACC" w:rsidP="00F63ACC">
      <w:pPr>
        <w:rPr>
          <w:rFonts w:ascii="Arial" w:hAnsi="Arial" w:cs="Arial"/>
          <w:b/>
          <w:sz w:val="22"/>
          <w:szCs w:val="22"/>
        </w:rPr>
      </w:pPr>
      <w:r>
        <w:rPr>
          <w:rFonts w:ascii="Arial" w:hAnsi="Arial" w:cs="Arial"/>
          <w:b/>
          <w:sz w:val="22"/>
          <w:szCs w:val="22"/>
        </w:rPr>
        <w:t>_________</w:t>
      </w:r>
      <w:r w:rsidRPr="00331A56">
        <w:rPr>
          <w:rFonts w:ascii="Arial" w:hAnsi="Arial" w:cs="Arial"/>
          <w:b/>
          <w:sz w:val="22"/>
          <w:szCs w:val="22"/>
        </w:rPr>
        <w:t>________________________________</w:t>
      </w:r>
      <w:r>
        <w:rPr>
          <w:rFonts w:ascii="Arial" w:hAnsi="Arial" w:cs="Arial"/>
          <w:b/>
          <w:sz w:val="22"/>
          <w:szCs w:val="22"/>
        </w:rPr>
        <w:t>______</w:t>
      </w:r>
      <w:r w:rsidRPr="00331A56">
        <w:rPr>
          <w:rFonts w:ascii="Arial" w:hAnsi="Arial" w:cs="Arial"/>
          <w:b/>
          <w:sz w:val="22"/>
          <w:szCs w:val="22"/>
        </w:rPr>
        <w:t>_</w:t>
      </w:r>
      <w:r>
        <w:rPr>
          <w:rFonts w:ascii="Arial" w:hAnsi="Arial" w:cs="Arial"/>
          <w:b/>
          <w:sz w:val="22"/>
          <w:szCs w:val="22"/>
        </w:rPr>
        <w:t>____</w:t>
      </w:r>
      <w:r w:rsidRPr="00331A56">
        <w:rPr>
          <w:rFonts w:ascii="Arial" w:hAnsi="Arial" w:cs="Arial"/>
          <w:b/>
          <w:sz w:val="22"/>
          <w:szCs w:val="22"/>
        </w:rPr>
        <w:t>________</w:t>
      </w:r>
      <w:r>
        <w:rPr>
          <w:rFonts w:ascii="Arial" w:hAnsi="Arial" w:cs="Arial"/>
          <w:b/>
          <w:sz w:val="22"/>
          <w:szCs w:val="22"/>
        </w:rPr>
        <w:t>______</w:t>
      </w:r>
      <w:r w:rsidRPr="00331A56">
        <w:rPr>
          <w:rFonts w:ascii="Arial" w:hAnsi="Arial" w:cs="Arial"/>
          <w:b/>
          <w:sz w:val="22"/>
          <w:szCs w:val="22"/>
        </w:rPr>
        <w:t>____</w:t>
      </w:r>
    </w:p>
    <w:p w:rsidR="00F63ACC" w:rsidRPr="00331A56" w:rsidRDefault="00F63ACC" w:rsidP="00F63ACC">
      <w:pPr>
        <w:rPr>
          <w:rFonts w:ascii="Arial" w:hAnsi="Arial" w:cs="Arial"/>
          <w:b/>
          <w:sz w:val="22"/>
          <w:szCs w:val="22"/>
        </w:rPr>
      </w:pPr>
    </w:p>
    <w:p w:rsidR="00F63ACC" w:rsidRPr="00331A56" w:rsidRDefault="00F63ACC" w:rsidP="00F63ACC">
      <w:pPr>
        <w:rPr>
          <w:rFonts w:ascii="Arial" w:hAnsi="Arial" w:cs="Arial"/>
          <w:b/>
          <w:sz w:val="22"/>
          <w:szCs w:val="22"/>
        </w:rPr>
      </w:pPr>
      <w:r>
        <w:rPr>
          <w:rFonts w:ascii="Arial" w:hAnsi="Arial" w:cs="Arial"/>
          <w:b/>
          <w:sz w:val="22"/>
          <w:szCs w:val="22"/>
        </w:rPr>
        <w:t>_________</w:t>
      </w:r>
      <w:r w:rsidRPr="00331A56">
        <w:rPr>
          <w:rFonts w:ascii="Arial" w:hAnsi="Arial" w:cs="Arial"/>
          <w:b/>
          <w:sz w:val="22"/>
          <w:szCs w:val="22"/>
        </w:rPr>
        <w:t>______________________________________</w:t>
      </w:r>
      <w:r>
        <w:rPr>
          <w:rFonts w:ascii="Arial" w:hAnsi="Arial" w:cs="Arial"/>
          <w:b/>
          <w:sz w:val="22"/>
          <w:szCs w:val="22"/>
        </w:rPr>
        <w:t>___________________</w:t>
      </w:r>
      <w:r w:rsidRPr="00331A56">
        <w:rPr>
          <w:rFonts w:ascii="Arial" w:hAnsi="Arial" w:cs="Arial"/>
          <w:b/>
          <w:sz w:val="22"/>
          <w:szCs w:val="22"/>
        </w:rPr>
        <w:t>___</w:t>
      </w:r>
    </w:p>
    <w:p w:rsidR="00F63ACC" w:rsidRPr="0040463B" w:rsidRDefault="00F63ACC" w:rsidP="00F63ACC">
      <w:pPr>
        <w:rPr>
          <w:rFonts w:ascii="Arial" w:hAnsi="Arial" w:cs="Arial"/>
          <w:b/>
          <w:sz w:val="22"/>
          <w:szCs w:val="22"/>
        </w:rPr>
      </w:pPr>
    </w:p>
    <w:p w:rsidR="00F63ACC" w:rsidRDefault="00F63ACC" w:rsidP="00F63ACC">
      <w:pPr>
        <w:rPr>
          <w:rFonts w:ascii="Arial" w:hAnsi="Arial" w:cs="Arial"/>
          <w:b/>
          <w:sz w:val="22"/>
          <w:szCs w:val="22"/>
        </w:rPr>
      </w:pPr>
      <w:r>
        <w:rPr>
          <w:rFonts w:ascii="Arial" w:hAnsi="Arial" w:cs="Arial"/>
          <w:b/>
          <w:sz w:val="22"/>
          <w:szCs w:val="22"/>
        </w:rPr>
        <w:t>_________</w:t>
      </w:r>
      <w:r w:rsidRPr="00331A56">
        <w:rPr>
          <w:rFonts w:ascii="Arial" w:hAnsi="Arial" w:cs="Arial"/>
          <w:b/>
          <w:sz w:val="22"/>
          <w:szCs w:val="22"/>
        </w:rPr>
        <w:t>______________________________________</w:t>
      </w:r>
      <w:r>
        <w:rPr>
          <w:rFonts w:ascii="Arial" w:hAnsi="Arial" w:cs="Arial"/>
          <w:b/>
          <w:sz w:val="22"/>
          <w:szCs w:val="22"/>
        </w:rPr>
        <w:t>___________________</w:t>
      </w:r>
      <w:r w:rsidRPr="00331A56">
        <w:rPr>
          <w:rFonts w:ascii="Arial" w:hAnsi="Arial" w:cs="Arial"/>
          <w:b/>
          <w:sz w:val="22"/>
          <w:szCs w:val="22"/>
        </w:rPr>
        <w:t>___</w:t>
      </w:r>
    </w:p>
    <w:p w:rsidR="008C60C0" w:rsidRPr="0040463B" w:rsidRDefault="008C60C0" w:rsidP="00A96689">
      <w:pPr>
        <w:rPr>
          <w:rFonts w:ascii="Arial" w:hAnsi="Arial" w:cs="Arial"/>
          <w:b/>
          <w:sz w:val="22"/>
          <w:szCs w:val="22"/>
        </w:rPr>
      </w:pPr>
    </w:p>
    <w:p w:rsidR="00F63ACC" w:rsidRPr="00331A56" w:rsidRDefault="00F63ACC" w:rsidP="00F63ACC">
      <w:pPr>
        <w:rPr>
          <w:rFonts w:ascii="Arial" w:hAnsi="Arial" w:cs="Arial"/>
          <w:b/>
          <w:sz w:val="22"/>
          <w:szCs w:val="22"/>
        </w:rPr>
      </w:pPr>
      <w:r>
        <w:rPr>
          <w:rFonts w:ascii="Arial" w:hAnsi="Arial" w:cs="Arial"/>
          <w:b/>
          <w:sz w:val="22"/>
          <w:szCs w:val="22"/>
        </w:rPr>
        <w:t>_________</w:t>
      </w:r>
      <w:r w:rsidRPr="00331A56">
        <w:rPr>
          <w:rFonts w:ascii="Arial" w:hAnsi="Arial" w:cs="Arial"/>
          <w:b/>
          <w:sz w:val="22"/>
          <w:szCs w:val="22"/>
        </w:rPr>
        <w:t>________________________________</w:t>
      </w:r>
      <w:r>
        <w:rPr>
          <w:rFonts w:ascii="Arial" w:hAnsi="Arial" w:cs="Arial"/>
          <w:b/>
          <w:sz w:val="22"/>
          <w:szCs w:val="22"/>
        </w:rPr>
        <w:t>______</w:t>
      </w:r>
      <w:r w:rsidRPr="00331A56">
        <w:rPr>
          <w:rFonts w:ascii="Arial" w:hAnsi="Arial" w:cs="Arial"/>
          <w:b/>
          <w:sz w:val="22"/>
          <w:szCs w:val="22"/>
        </w:rPr>
        <w:t>_</w:t>
      </w:r>
      <w:r>
        <w:rPr>
          <w:rFonts w:ascii="Arial" w:hAnsi="Arial" w:cs="Arial"/>
          <w:b/>
          <w:sz w:val="22"/>
          <w:szCs w:val="22"/>
        </w:rPr>
        <w:t>____</w:t>
      </w:r>
      <w:r w:rsidRPr="00331A56">
        <w:rPr>
          <w:rFonts w:ascii="Arial" w:hAnsi="Arial" w:cs="Arial"/>
          <w:b/>
          <w:sz w:val="22"/>
          <w:szCs w:val="22"/>
        </w:rPr>
        <w:t>________</w:t>
      </w:r>
      <w:r>
        <w:rPr>
          <w:rFonts w:ascii="Arial" w:hAnsi="Arial" w:cs="Arial"/>
          <w:b/>
          <w:sz w:val="22"/>
          <w:szCs w:val="22"/>
        </w:rPr>
        <w:t>______</w:t>
      </w:r>
      <w:r w:rsidRPr="00331A56">
        <w:rPr>
          <w:rFonts w:ascii="Arial" w:hAnsi="Arial" w:cs="Arial"/>
          <w:b/>
          <w:sz w:val="22"/>
          <w:szCs w:val="22"/>
        </w:rPr>
        <w:t>____</w:t>
      </w:r>
    </w:p>
    <w:p w:rsidR="00F63ACC" w:rsidRPr="00331A56" w:rsidRDefault="00F63ACC" w:rsidP="00F63ACC">
      <w:pPr>
        <w:rPr>
          <w:rFonts w:ascii="Arial" w:hAnsi="Arial" w:cs="Arial"/>
          <w:b/>
          <w:sz w:val="22"/>
          <w:szCs w:val="22"/>
        </w:rPr>
      </w:pPr>
    </w:p>
    <w:p w:rsidR="00F63ACC" w:rsidRPr="0040463B" w:rsidRDefault="00F63ACC" w:rsidP="005C2412">
      <w:pPr>
        <w:rPr>
          <w:rFonts w:ascii="Arial" w:hAnsi="Arial" w:cs="Arial"/>
          <w:b/>
          <w:sz w:val="22"/>
          <w:szCs w:val="22"/>
        </w:rPr>
      </w:pPr>
      <w:r>
        <w:rPr>
          <w:rFonts w:ascii="Arial" w:hAnsi="Arial" w:cs="Arial"/>
          <w:b/>
          <w:sz w:val="22"/>
          <w:szCs w:val="22"/>
        </w:rPr>
        <w:t>_________</w:t>
      </w:r>
      <w:r w:rsidRPr="00331A56">
        <w:rPr>
          <w:rFonts w:ascii="Arial" w:hAnsi="Arial" w:cs="Arial"/>
          <w:b/>
          <w:sz w:val="22"/>
          <w:szCs w:val="22"/>
        </w:rPr>
        <w:t>______________________________________</w:t>
      </w:r>
      <w:r>
        <w:rPr>
          <w:rFonts w:ascii="Arial" w:hAnsi="Arial" w:cs="Arial"/>
          <w:b/>
          <w:sz w:val="22"/>
          <w:szCs w:val="22"/>
        </w:rPr>
        <w:t>___________________</w:t>
      </w:r>
      <w:r w:rsidRPr="00331A56">
        <w:rPr>
          <w:rFonts w:ascii="Arial" w:hAnsi="Arial" w:cs="Arial"/>
          <w:b/>
          <w:sz w:val="22"/>
          <w:szCs w:val="22"/>
        </w:rPr>
        <w:t>___</w:t>
      </w:r>
    </w:p>
    <w:p w:rsidR="0093286F" w:rsidRDefault="0093286F" w:rsidP="00F63ACC">
      <w:pPr>
        <w:rPr>
          <w:rFonts w:ascii="Arial" w:hAnsi="Arial" w:cs="Arial"/>
          <w:b/>
          <w:sz w:val="22"/>
          <w:szCs w:val="22"/>
        </w:rPr>
      </w:pPr>
    </w:p>
    <w:p w:rsidR="0093286F" w:rsidRDefault="0093286F" w:rsidP="00F63ACC">
      <w:pPr>
        <w:rPr>
          <w:rFonts w:ascii="Arial" w:hAnsi="Arial" w:cs="Arial"/>
          <w:b/>
          <w:sz w:val="22"/>
          <w:szCs w:val="22"/>
        </w:rPr>
      </w:pPr>
    </w:p>
    <w:p w:rsidR="0093286F" w:rsidRDefault="0093286F" w:rsidP="00F63ACC">
      <w:pPr>
        <w:rPr>
          <w:rFonts w:ascii="Arial" w:hAnsi="Arial" w:cs="Arial"/>
          <w:b/>
          <w:sz w:val="22"/>
          <w:szCs w:val="22"/>
        </w:rPr>
      </w:pPr>
    </w:p>
    <w:p w:rsidR="0093286F" w:rsidRPr="00C4272C" w:rsidRDefault="0093286F" w:rsidP="00F63ACC">
      <w:pPr>
        <w:shd w:val="clear" w:color="auto" w:fill="000080"/>
        <w:autoSpaceDE w:val="0"/>
        <w:autoSpaceDN w:val="0"/>
        <w:adjustRightInd w:val="0"/>
        <w:rPr>
          <w:rFonts w:ascii="Arial" w:hAnsi="Arial" w:cs="Arial"/>
          <w:b/>
          <w:sz w:val="22"/>
          <w:szCs w:val="22"/>
        </w:rPr>
      </w:pPr>
    </w:p>
    <w:p w:rsidR="00A96689" w:rsidRPr="00331A56" w:rsidRDefault="00A96689" w:rsidP="00A96689">
      <w:pPr>
        <w:rPr>
          <w:rFonts w:ascii="Arial" w:hAnsi="Arial" w:cs="Arial"/>
          <w:b/>
          <w:sz w:val="22"/>
          <w:szCs w:val="22"/>
        </w:rPr>
      </w:pPr>
    </w:p>
    <w:p w:rsidR="00F471AB" w:rsidRPr="00331A56" w:rsidRDefault="00F471AB" w:rsidP="00F471AB">
      <w:pPr>
        <w:shd w:val="clear" w:color="auto" w:fill="000080"/>
        <w:autoSpaceDE w:val="0"/>
        <w:autoSpaceDN w:val="0"/>
        <w:adjustRightInd w:val="0"/>
        <w:rPr>
          <w:rFonts w:ascii="Arial" w:hAnsi="Arial" w:cs="Arial"/>
          <w:b/>
          <w:sz w:val="22"/>
          <w:szCs w:val="22"/>
        </w:rPr>
      </w:pPr>
    </w:p>
    <w:p w:rsidR="00F471AB" w:rsidRPr="00331A56" w:rsidRDefault="009E569C" w:rsidP="00F471AB">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P</w:t>
      </w:r>
      <w:r w:rsidR="00BE4E0A">
        <w:rPr>
          <w:rFonts w:ascii="Arial" w:hAnsi="Arial" w:cs="Arial"/>
          <w:b/>
          <w:sz w:val="22"/>
          <w:szCs w:val="22"/>
        </w:rPr>
        <w:t xml:space="preserve">ROFIL DU COORDONNATEUR DU PROGRAMME </w:t>
      </w:r>
    </w:p>
    <w:p w:rsidR="00EB5E01" w:rsidRPr="00331A56" w:rsidRDefault="00EB5E01" w:rsidP="00F471AB">
      <w:pPr>
        <w:shd w:val="clear" w:color="auto" w:fill="000080"/>
        <w:autoSpaceDE w:val="0"/>
        <w:autoSpaceDN w:val="0"/>
        <w:adjustRightInd w:val="0"/>
        <w:jc w:val="center"/>
        <w:rPr>
          <w:rFonts w:ascii="Arial" w:hAnsi="Arial" w:cs="Arial"/>
          <w:b/>
          <w:sz w:val="22"/>
          <w:szCs w:val="22"/>
        </w:rPr>
      </w:pPr>
    </w:p>
    <w:p w:rsidR="000F24CA" w:rsidRDefault="000F24CA" w:rsidP="004D1A63">
      <w:pPr>
        <w:rPr>
          <w:rFonts w:ascii="Arial" w:hAnsi="Arial" w:cs="Arial"/>
          <w:b/>
          <w:bCs/>
          <w:sz w:val="22"/>
          <w:szCs w:val="22"/>
        </w:rPr>
      </w:pPr>
    </w:p>
    <w:p w:rsidR="005C2412" w:rsidRDefault="005C2412" w:rsidP="004D1A63">
      <w:pPr>
        <w:rPr>
          <w:rFonts w:ascii="Arial" w:hAnsi="Arial" w:cs="Arial"/>
          <w:b/>
          <w:bCs/>
          <w:sz w:val="22"/>
          <w:szCs w:val="22"/>
        </w:rPr>
      </w:pPr>
    </w:p>
    <w:p w:rsidR="00E4421F" w:rsidRPr="008E77FA" w:rsidRDefault="00E4421F" w:rsidP="00E4421F">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rsidR="00E4421F" w:rsidRPr="008E77FA" w:rsidRDefault="00E4421F" w:rsidP="00E4421F">
      <w:pPr>
        <w:jc w:val="both"/>
        <w:rPr>
          <w:rFonts w:ascii="Arial" w:hAnsi="Arial" w:cs="Arial"/>
          <w:bCs/>
          <w:i/>
          <w:sz w:val="18"/>
          <w:szCs w:val="18"/>
        </w:rPr>
      </w:pPr>
      <w:r w:rsidRPr="008E77FA">
        <w:rPr>
          <w:rFonts w:ascii="Arial" w:hAnsi="Arial" w:cs="Arial"/>
          <w:bCs/>
          <w:i/>
          <w:sz w:val="18"/>
          <w:szCs w:val="18"/>
        </w:rPr>
        <w:t>Les programmes d’éducation thérapeutique du patient (ETP) mentionnés aux articles L. 1161-2 à L. 1161-4 sont coordonnés par un médecin, par un autre professionnel de santé ou par un représentant dûment mandaté d’une association de patients agréée au titre de l’article L. 1114-1 du code de la santé publique</w:t>
      </w:r>
    </w:p>
    <w:p w:rsidR="00E4421F" w:rsidRPr="008E77FA" w:rsidRDefault="00E4421F" w:rsidP="00E4421F">
      <w:pPr>
        <w:jc w:val="both"/>
        <w:rPr>
          <w:rFonts w:ascii="Arial" w:hAnsi="Arial" w:cs="Arial"/>
          <w:bCs/>
          <w:sz w:val="18"/>
          <w:szCs w:val="18"/>
        </w:rPr>
      </w:pPr>
      <w:r w:rsidRPr="008E77FA">
        <w:rPr>
          <w:rFonts w:ascii="Arial" w:hAnsi="Arial" w:cs="Arial"/>
          <w:bCs/>
          <w:i/>
          <w:sz w:val="18"/>
          <w:szCs w:val="18"/>
        </w:rPr>
        <w:t>« …</w:t>
      </w:r>
      <w:r w:rsidRPr="008E77FA">
        <w:rPr>
          <w:rFonts w:ascii="Arial" w:hAnsi="Arial" w:cs="Arial"/>
          <w:b/>
          <w:bCs/>
          <w:i/>
          <w:sz w:val="18"/>
          <w:szCs w:val="18"/>
        </w:rPr>
        <w:t>Les intervenants ainsi que le coordonnateur doivent justifier des compétences en ETP</w:t>
      </w:r>
      <w:r w:rsidRPr="008E77FA">
        <w:rPr>
          <w:rFonts w:ascii="Arial" w:hAnsi="Arial" w:cs="Arial"/>
          <w:bCs/>
          <w:i/>
          <w:sz w:val="18"/>
          <w:szCs w:val="18"/>
        </w:rPr>
        <w:t xml:space="preserve"> définies par l’arrêté du 2 août 2010 modifié relatif aux compétences requises pour dispenser ou coordonner l’éducation thérapeutique du patient… »</w:t>
      </w:r>
    </w:p>
    <w:p w:rsidR="00E4421F" w:rsidRDefault="00E4421F" w:rsidP="00E4421F">
      <w:pPr>
        <w:jc w:val="both"/>
        <w:rPr>
          <w:rFonts w:ascii="Arial" w:hAnsi="Arial" w:cs="Arial"/>
          <w:bCs/>
          <w:i/>
          <w:sz w:val="18"/>
          <w:szCs w:val="18"/>
        </w:rPr>
      </w:pPr>
      <w:r w:rsidRPr="008E77FA">
        <w:rPr>
          <w:rFonts w:ascii="Arial" w:hAnsi="Arial" w:cs="Arial"/>
          <w:b/>
          <w:bCs/>
          <w:i/>
          <w:sz w:val="18"/>
          <w:szCs w:val="18"/>
        </w:rPr>
        <w:t>Une attestation de formation, délivrée par un organisme de formation, est fournie par chaque membre de l’équipe et doit notamment mentionner le nombre d’heures et le contenu du programme de la formation suivie</w:t>
      </w:r>
      <w:r w:rsidRPr="008E77FA">
        <w:rPr>
          <w:rFonts w:ascii="Arial" w:hAnsi="Arial" w:cs="Arial"/>
          <w:bCs/>
          <w:i/>
          <w:sz w:val="18"/>
          <w:szCs w:val="18"/>
        </w:rPr>
        <w:t xml:space="preserve">. </w:t>
      </w:r>
      <w:bookmarkStart w:id="0" w:name="_GoBack"/>
      <w:bookmarkEnd w:id="0"/>
    </w:p>
    <w:p w:rsidR="00E4421F" w:rsidRDefault="00E4421F" w:rsidP="004D1A63">
      <w:pPr>
        <w:rPr>
          <w:rFonts w:ascii="Arial" w:hAnsi="Arial" w:cs="Arial"/>
          <w:b/>
          <w:bCs/>
          <w:sz w:val="22"/>
          <w:szCs w:val="22"/>
        </w:rPr>
      </w:pPr>
    </w:p>
    <w:p w:rsidR="00E4421F" w:rsidRDefault="00E4421F" w:rsidP="004D1A63">
      <w:pPr>
        <w:rPr>
          <w:rFonts w:ascii="Arial" w:hAnsi="Arial" w:cs="Arial"/>
          <w:b/>
          <w:bCs/>
          <w:sz w:val="22"/>
          <w:szCs w:val="22"/>
        </w:rPr>
      </w:pPr>
    </w:p>
    <w:p w:rsidR="005C2412" w:rsidRDefault="005C2412" w:rsidP="004D1A63">
      <w:pPr>
        <w:rPr>
          <w:rFonts w:ascii="Arial" w:hAnsi="Arial" w:cs="Arial"/>
          <w:b/>
          <w:bCs/>
          <w:sz w:val="22"/>
          <w:szCs w:val="22"/>
        </w:rPr>
      </w:pPr>
    </w:p>
    <w:p w:rsidR="00A96689" w:rsidRPr="0040463B" w:rsidRDefault="00A96689" w:rsidP="004D1A63">
      <w:pPr>
        <w:rPr>
          <w:rFonts w:ascii="Arial" w:hAnsi="Arial" w:cs="Arial"/>
          <w:b/>
          <w:sz w:val="22"/>
          <w:szCs w:val="22"/>
        </w:rPr>
      </w:pPr>
      <w:r w:rsidRPr="0040463B">
        <w:rPr>
          <w:rFonts w:ascii="Arial" w:hAnsi="Arial" w:cs="Arial"/>
          <w:b/>
          <w:bCs/>
          <w:sz w:val="22"/>
          <w:szCs w:val="22"/>
        </w:rPr>
        <w:t>Nom</w:t>
      </w:r>
      <w:r w:rsidR="00733B09">
        <w:rPr>
          <w:rFonts w:ascii="Arial" w:hAnsi="Arial" w:cs="Arial"/>
          <w:b/>
          <w:bCs/>
          <w:sz w:val="22"/>
          <w:szCs w:val="22"/>
        </w:rPr>
        <w:t>/prénom</w:t>
      </w:r>
      <w:r w:rsidRPr="0040463B">
        <w:rPr>
          <w:rFonts w:ascii="Arial" w:hAnsi="Arial" w:cs="Arial"/>
          <w:b/>
          <w:bCs/>
          <w:sz w:val="22"/>
          <w:szCs w:val="22"/>
        </w:rPr>
        <w:t xml:space="preserve"> : </w:t>
      </w:r>
      <w:r w:rsidR="00D7230C">
        <w:rPr>
          <w:rFonts w:ascii="Arial" w:hAnsi="Arial" w:cs="Arial"/>
          <w:b/>
          <w:bCs/>
          <w:sz w:val="22"/>
          <w:szCs w:val="22"/>
        </w:rPr>
        <w:t>_______________</w:t>
      </w:r>
      <w:r w:rsidR="004D1A63" w:rsidRPr="0040463B">
        <w:rPr>
          <w:rFonts w:ascii="Arial" w:hAnsi="Arial" w:cs="Arial"/>
          <w:b/>
          <w:sz w:val="22"/>
          <w:szCs w:val="22"/>
        </w:rPr>
        <w:t>______________________________________________</w:t>
      </w:r>
      <w:r w:rsidR="00733B09">
        <w:rPr>
          <w:rFonts w:ascii="Arial" w:hAnsi="Arial" w:cs="Arial"/>
          <w:b/>
          <w:sz w:val="22"/>
          <w:szCs w:val="22"/>
        </w:rPr>
        <w:t>_</w:t>
      </w:r>
    </w:p>
    <w:p w:rsidR="00A96689" w:rsidRPr="0040463B" w:rsidRDefault="004D1A63" w:rsidP="00A96689">
      <w:pPr>
        <w:rPr>
          <w:rFonts w:ascii="Arial" w:hAnsi="Arial" w:cs="Arial"/>
          <w:b/>
          <w:bCs/>
          <w:sz w:val="22"/>
          <w:szCs w:val="22"/>
        </w:rPr>
      </w:pPr>
      <w:r w:rsidRPr="0040463B">
        <w:rPr>
          <w:rFonts w:ascii="Arial" w:hAnsi="Arial" w:cs="Arial"/>
          <w:b/>
          <w:bCs/>
          <w:sz w:val="22"/>
          <w:szCs w:val="22"/>
        </w:rPr>
        <w:t xml:space="preserve"> </w:t>
      </w:r>
    </w:p>
    <w:p w:rsidR="000F24CA" w:rsidRDefault="000F24CA" w:rsidP="004D1A63">
      <w:pPr>
        <w:rPr>
          <w:rFonts w:ascii="Arial" w:hAnsi="Arial" w:cs="Arial"/>
          <w:b/>
          <w:sz w:val="22"/>
          <w:szCs w:val="22"/>
        </w:rPr>
      </w:pPr>
    </w:p>
    <w:p w:rsidR="00E4421F" w:rsidRDefault="00E4421F" w:rsidP="004D1A63">
      <w:pPr>
        <w:rPr>
          <w:rFonts w:ascii="Arial" w:hAnsi="Arial" w:cs="Arial"/>
          <w:b/>
          <w:sz w:val="22"/>
          <w:szCs w:val="22"/>
        </w:rPr>
      </w:pPr>
    </w:p>
    <w:p w:rsidR="00733B09" w:rsidRDefault="00733B09" w:rsidP="004D1A63">
      <w:pPr>
        <w:rPr>
          <w:rFonts w:ascii="Arial" w:hAnsi="Arial" w:cs="Arial"/>
          <w:b/>
          <w:sz w:val="22"/>
          <w:szCs w:val="22"/>
        </w:rPr>
      </w:pPr>
    </w:p>
    <w:p w:rsidR="000F24CA" w:rsidRPr="0040463B" w:rsidRDefault="000F24CA" w:rsidP="000F24CA">
      <w:pPr>
        <w:rPr>
          <w:rFonts w:ascii="Arial" w:hAnsi="Arial" w:cs="Arial"/>
          <w:sz w:val="22"/>
          <w:szCs w:val="22"/>
        </w:rPr>
      </w:pPr>
      <w:r w:rsidRPr="0040463B">
        <w:rPr>
          <w:rFonts w:ascii="Arial" w:hAnsi="Arial" w:cs="Arial"/>
          <w:b/>
          <w:bCs/>
          <w:sz w:val="22"/>
          <w:szCs w:val="22"/>
        </w:rPr>
        <w:t>Fonction</w:t>
      </w:r>
      <w:r w:rsidRPr="004D546F">
        <w:rPr>
          <w:rFonts w:ascii="Arial" w:hAnsi="Arial" w:cs="Arial"/>
          <w:b/>
          <w:bCs/>
          <w:sz w:val="22"/>
          <w:szCs w:val="22"/>
        </w:rPr>
        <w:t xml:space="preserve"> ou qualification</w:t>
      </w:r>
      <w:r w:rsidRPr="0040463B">
        <w:rPr>
          <w:rFonts w:ascii="Arial" w:hAnsi="Arial" w:cs="Arial"/>
          <w:b/>
          <w:bCs/>
          <w:sz w:val="22"/>
          <w:szCs w:val="22"/>
        </w:rPr>
        <w:t> :</w:t>
      </w:r>
      <w:r w:rsidRPr="0040463B">
        <w:rPr>
          <w:rFonts w:ascii="Arial" w:hAnsi="Arial" w:cs="Arial"/>
          <w:b/>
          <w:sz w:val="22"/>
          <w:szCs w:val="22"/>
        </w:rPr>
        <w:t xml:space="preserve">  </w:t>
      </w:r>
    </w:p>
    <w:p w:rsidR="000F24CA" w:rsidRDefault="000F24CA" w:rsidP="000F24CA">
      <w:pPr>
        <w:tabs>
          <w:tab w:val="left" w:pos="4395"/>
        </w:tabs>
        <w:rPr>
          <w:rFonts w:ascii="Arial" w:hAnsi="Arial" w:cs="Arial"/>
          <w:sz w:val="22"/>
          <w:szCs w:val="22"/>
        </w:rPr>
      </w:pPr>
      <w:r w:rsidRPr="0040463B">
        <w:rPr>
          <w:rFonts w:ascii="Arial" w:hAnsi="Arial" w:cs="Arial"/>
          <w:lang w:eastAsia="en-US"/>
        </w:rPr>
        <w:object w:dxaOrig="225" w:dyaOrig="225">
          <v:shape id="_x0000_i1132" type="#_x0000_t75" style="width:20.25pt;height:18pt" o:ole="">
            <v:imagedata r:id="rId11" o:title=""/>
          </v:shape>
          <w:control r:id="rId27" w:name="DefaultOcxName112" w:shapeid="_x0000_i1132"/>
        </w:object>
      </w:r>
      <w:r w:rsidRPr="0040463B">
        <w:rPr>
          <w:rFonts w:ascii="Arial" w:hAnsi="Arial" w:cs="Arial"/>
          <w:sz w:val="22"/>
          <w:szCs w:val="22"/>
        </w:rPr>
        <w:t xml:space="preserve"> Médecin   </w:t>
      </w:r>
      <w:r>
        <w:rPr>
          <w:rFonts w:ascii="Arial" w:hAnsi="Arial" w:cs="Arial"/>
          <w:sz w:val="22"/>
          <w:szCs w:val="22"/>
        </w:rPr>
        <w:t xml:space="preserve">                                          </w:t>
      </w:r>
      <w:r w:rsidRPr="0040463B">
        <w:rPr>
          <w:rFonts w:ascii="Arial" w:hAnsi="Arial" w:cs="Arial"/>
          <w:lang w:eastAsia="en-US"/>
        </w:rPr>
        <w:object w:dxaOrig="225" w:dyaOrig="225">
          <v:shape id="_x0000_i1135" type="#_x0000_t75" style="width:20.25pt;height:18pt" o:ole="">
            <v:imagedata r:id="rId11" o:title=""/>
          </v:shape>
          <w:control r:id="rId28" w:name="DefaultOcxName71" w:shapeid="_x0000_i1135"/>
        </w:object>
      </w:r>
      <w:r w:rsidRPr="0040463B">
        <w:rPr>
          <w:rFonts w:ascii="Arial" w:hAnsi="Arial" w:cs="Arial"/>
          <w:sz w:val="22"/>
          <w:szCs w:val="22"/>
        </w:rPr>
        <w:t>Masseur-kinésithérapeute</w:t>
      </w:r>
    </w:p>
    <w:p w:rsidR="000F24CA" w:rsidRDefault="000F24CA" w:rsidP="000F24CA">
      <w:pPr>
        <w:tabs>
          <w:tab w:val="left" w:pos="4395"/>
        </w:tabs>
        <w:rPr>
          <w:rFonts w:ascii="Arial" w:hAnsi="Arial" w:cs="Arial"/>
          <w:sz w:val="22"/>
          <w:szCs w:val="22"/>
        </w:rPr>
      </w:pPr>
      <w:r w:rsidRPr="0040463B">
        <w:rPr>
          <w:rFonts w:ascii="Arial" w:hAnsi="Arial" w:cs="Arial"/>
          <w:lang w:eastAsia="en-US"/>
        </w:rPr>
        <w:object w:dxaOrig="225" w:dyaOrig="225">
          <v:shape id="_x0000_i1138" type="#_x0000_t75" style="width:20.25pt;height:18pt" o:ole="">
            <v:imagedata r:id="rId11" o:title=""/>
          </v:shape>
          <w:control r:id="rId29" w:name="DefaultOcxName212" w:shapeid="_x0000_i1138"/>
        </w:object>
      </w:r>
      <w:r>
        <w:rPr>
          <w:rFonts w:ascii="Arial" w:hAnsi="Arial" w:cs="Arial"/>
          <w:sz w:val="22"/>
          <w:szCs w:val="22"/>
        </w:rPr>
        <w:t xml:space="preserve">Cadre de Santé                                  </w:t>
      </w:r>
      <w:r w:rsidRPr="0040463B">
        <w:rPr>
          <w:rFonts w:ascii="Arial" w:hAnsi="Arial" w:cs="Arial"/>
          <w:lang w:eastAsia="en-US"/>
        </w:rPr>
        <w:object w:dxaOrig="225" w:dyaOrig="225">
          <v:shape id="_x0000_i1141" type="#_x0000_t75" style="width:20.25pt;height:18pt" o:ole="">
            <v:imagedata r:id="rId11" o:title=""/>
          </v:shape>
          <w:control r:id="rId30" w:name="DefaultOcxName32" w:shapeid="_x0000_i1141"/>
        </w:object>
      </w:r>
      <w:r w:rsidRPr="0040463B">
        <w:rPr>
          <w:rFonts w:ascii="Arial" w:hAnsi="Arial" w:cs="Arial"/>
          <w:sz w:val="22"/>
          <w:szCs w:val="22"/>
        </w:rPr>
        <w:t xml:space="preserve">Diététiciens </w:t>
      </w:r>
    </w:p>
    <w:p w:rsidR="000F24CA" w:rsidRPr="0040463B" w:rsidRDefault="000F24CA" w:rsidP="000F24CA">
      <w:pPr>
        <w:tabs>
          <w:tab w:val="left" w:pos="4395"/>
          <w:tab w:val="left" w:pos="7785"/>
        </w:tabs>
        <w:rPr>
          <w:rFonts w:ascii="Arial" w:hAnsi="Arial" w:cs="Arial"/>
          <w:sz w:val="22"/>
          <w:szCs w:val="22"/>
        </w:rPr>
      </w:pPr>
      <w:r w:rsidRPr="0040463B">
        <w:rPr>
          <w:rFonts w:ascii="Arial" w:hAnsi="Arial" w:cs="Arial"/>
          <w:lang w:eastAsia="en-US"/>
        </w:rPr>
        <w:object w:dxaOrig="225" w:dyaOrig="225">
          <v:shape id="_x0000_i1144" type="#_x0000_t75" style="width:20.25pt;height:18pt" o:ole="">
            <v:imagedata r:id="rId11" o:title=""/>
          </v:shape>
          <w:control r:id="rId31" w:name="DefaultOcxName81" w:shapeid="_x0000_i1144"/>
        </w:object>
      </w:r>
      <w:r w:rsidRPr="0040463B">
        <w:rPr>
          <w:rFonts w:ascii="Arial" w:hAnsi="Arial" w:cs="Arial"/>
          <w:sz w:val="22"/>
          <w:szCs w:val="22"/>
        </w:rPr>
        <w:t>Orthophoniste</w:t>
      </w:r>
      <w:r>
        <w:rPr>
          <w:rFonts w:ascii="Arial" w:hAnsi="Arial" w:cs="Arial"/>
          <w:sz w:val="22"/>
          <w:szCs w:val="22"/>
        </w:rPr>
        <w:t xml:space="preserve">                                     </w:t>
      </w:r>
      <w:r w:rsidRPr="0040463B">
        <w:rPr>
          <w:rFonts w:ascii="Arial" w:hAnsi="Arial" w:cs="Arial"/>
          <w:lang w:eastAsia="en-US"/>
        </w:rPr>
        <w:object w:dxaOrig="225" w:dyaOrig="225">
          <v:shape id="_x0000_i1147" type="#_x0000_t75" style="width:20.25pt;height:18pt" o:ole="">
            <v:imagedata r:id="rId11" o:title=""/>
          </v:shape>
          <w:control r:id="rId32" w:name="DefaultOcxName41" w:shapeid="_x0000_i1147"/>
        </w:object>
      </w:r>
      <w:r w:rsidRPr="0040463B">
        <w:rPr>
          <w:rFonts w:ascii="Arial" w:hAnsi="Arial" w:cs="Arial"/>
          <w:sz w:val="22"/>
          <w:szCs w:val="22"/>
        </w:rPr>
        <w:t>Pharmacien</w:t>
      </w:r>
      <w:r>
        <w:rPr>
          <w:rFonts w:ascii="Arial" w:hAnsi="Arial" w:cs="Arial"/>
          <w:sz w:val="22"/>
          <w:szCs w:val="22"/>
        </w:rPr>
        <w:tab/>
      </w:r>
    </w:p>
    <w:p w:rsidR="000F24CA" w:rsidRDefault="000F24CA" w:rsidP="000F24CA">
      <w:pPr>
        <w:tabs>
          <w:tab w:val="left" w:pos="4395"/>
        </w:tabs>
        <w:rPr>
          <w:rFonts w:ascii="Arial" w:hAnsi="Arial" w:cs="Arial"/>
          <w:sz w:val="22"/>
          <w:szCs w:val="22"/>
        </w:rPr>
      </w:pPr>
      <w:r w:rsidRPr="0040463B">
        <w:rPr>
          <w:rFonts w:ascii="Arial" w:hAnsi="Arial" w:cs="Arial"/>
          <w:lang w:eastAsia="en-US"/>
        </w:rPr>
        <w:object w:dxaOrig="225" w:dyaOrig="225">
          <v:shape id="_x0000_i1150" type="#_x0000_t75" style="width:20.25pt;height:18pt" o:ole="">
            <v:imagedata r:id="rId11" o:title=""/>
          </v:shape>
          <w:control r:id="rId33" w:name="DefaultOcxName91" w:shapeid="_x0000_i1150"/>
        </w:object>
      </w:r>
      <w:r w:rsidRPr="0040463B">
        <w:rPr>
          <w:rFonts w:ascii="Arial" w:hAnsi="Arial" w:cs="Arial"/>
          <w:sz w:val="22"/>
          <w:szCs w:val="22"/>
        </w:rPr>
        <w:t xml:space="preserve">Représentant associatif   </w:t>
      </w:r>
      <w:r>
        <w:rPr>
          <w:rFonts w:ascii="Arial" w:hAnsi="Arial" w:cs="Arial"/>
          <w:sz w:val="22"/>
          <w:szCs w:val="22"/>
        </w:rPr>
        <w:t xml:space="preserve">                   </w:t>
      </w:r>
      <w:r w:rsidRPr="0040463B">
        <w:rPr>
          <w:rFonts w:ascii="Arial" w:hAnsi="Arial" w:cs="Arial"/>
          <w:lang w:eastAsia="en-US"/>
        </w:rPr>
        <w:object w:dxaOrig="225" w:dyaOrig="225">
          <v:shape id="_x0000_i1153" type="#_x0000_t75" style="width:20.25pt;height:18pt" o:ole="">
            <v:imagedata r:id="rId11" o:title=""/>
          </v:shape>
          <w:control r:id="rId34" w:name="DefaultOcxName51" w:shapeid="_x0000_i1153"/>
        </w:object>
      </w:r>
      <w:r w:rsidRPr="0040463B">
        <w:rPr>
          <w:rFonts w:ascii="Arial" w:hAnsi="Arial" w:cs="Arial"/>
          <w:sz w:val="22"/>
          <w:szCs w:val="22"/>
        </w:rPr>
        <w:t xml:space="preserve">Ergothérapeute   </w:t>
      </w:r>
    </w:p>
    <w:p w:rsidR="000F24CA" w:rsidRPr="0040463B" w:rsidRDefault="000F24CA" w:rsidP="000F24CA">
      <w:pPr>
        <w:tabs>
          <w:tab w:val="left" w:pos="4536"/>
        </w:tabs>
        <w:rPr>
          <w:rFonts w:ascii="Arial" w:hAnsi="Arial" w:cs="Arial"/>
          <w:sz w:val="22"/>
          <w:szCs w:val="22"/>
        </w:rPr>
      </w:pPr>
      <w:r w:rsidRPr="0040463B">
        <w:rPr>
          <w:rFonts w:ascii="Arial" w:hAnsi="Arial" w:cs="Arial"/>
          <w:lang w:eastAsia="en-US"/>
        </w:rPr>
        <w:object w:dxaOrig="225" w:dyaOrig="225">
          <v:shape id="_x0000_i1156" type="#_x0000_t75" style="width:20.25pt;height:18pt" o:ole="">
            <v:imagedata r:id="rId11" o:title=""/>
          </v:shape>
          <w:control r:id="rId35" w:name="DefaultOcxName161" w:shapeid="_x0000_i1156"/>
        </w:object>
      </w:r>
      <w:r w:rsidRPr="0040463B">
        <w:rPr>
          <w:rFonts w:ascii="Arial" w:hAnsi="Arial" w:cs="Arial"/>
          <w:sz w:val="22"/>
          <w:szCs w:val="22"/>
        </w:rPr>
        <w:t xml:space="preserve">Sage-femme   </w:t>
      </w:r>
      <w:r>
        <w:rPr>
          <w:rFonts w:ascii="Arial" w:hAnsi="Arial" w:cs="Arial"/>
          <w:sz w:val="22"/>
          <w:szCs w:val="22"/>
        </w:rPr>
        <w:t xml:space="preserve">                                    </w:t>
      </w:r>
      <w:r w:rsidRPr="0040463B">
        <w:rPr>
          <w:rFonts w:ascii="Arial" w:hAnsi="Arial" w:cs="Arial"/>
          <w:lang w:eastAsia="en-US"/>
        </w:rPr>
        <w:object w:dxaOrig="225" w:dyaOrig="225">
          <v:shape id="_x0000_i1159" type="#_x0000_t75" style="width:20.25pt;height:18pt" o:ole="">
            <v:imagedata r:id="rId11" o:title=""/>
          </v:shape>
          <w:control r:id="rId36" w:name="DefaultOcxName171" w:shapeid="_x0000_i1159"/>
        </w:object>
      </w:r>
      <w:r w:rsidRPr="0040463B">
        <w:rPr>
          <w:rFonts w:ascii="Arial" w:hAnsi="Arial" w:cs="Arial"/>
          <w:sz w:val="22"/>
          <w:szCs w:val="22"/>
        </w:rPr>
        <w:t xml:space="preserve">Puéricultrice </w:t>
      </w:r>
    </w:p>
    <w:p w:rsidR="000F24CA" w:rsidRDefault="000F24CA" w:rsidP="000F24CA">
      <w:pPr>
        <w:rPr>
          <w:rFonts w:ascii="Arial" w:hAnsi="Arial" w:cs="Arial"/>
          <w:b/>
          <w:sz w:val="22"/>
          <w:szCs w:val="22"/>
        </w:rPr>
      </w:pPr>
      <w:r w:rsidRPr="0040463B">
        <w:rPr>
          <w:rFonts w:ascii="Arial" w:hAnsi="Arial" w:cs="Arial"/>
          <w:lang w:eastAsia="en-US"/>
        </w:rPr>
        <w:object w:dxaOrig="225" w:dyaOrig="225">
          <v:shape id="_x0000_i1162" type="#_x0000_t75" style="width:20.25pt;height:18pt" o:ole="">
            <v:imagedata r:id="rId11" o:title=""/>
          </v:shape>
          <w:control r:id="rId37" w:name="DefaultOcxName61" w:shapeid="_x0000_i1162"/>
        </w:object>
      </w:r>
      <w:r w:rsidRPr="0040463B">
        <w:rPr>
          <w:rFonts w:ascii="Arial" w:hAnsi="Arial" w:cs="Arial"/>
          <w:sz w:val="22"/>
          <w:szCs w:val="22"/>
        </w:rPr>
        <w:t xml:space="preserve">IDE   </w:t>
      </w:r>
      <w:r>
        <w:rPr>
          <w:rFonts w:ascii="Arial" w:hAnsi="Arial" w:cs="Arial"/>
          <w:sz w:val="22"/>
          <w:szCs w:val="22"/>
        </w:rPr>
        <w:t xml:space="preserve">                                                  </w:t>
      </w:r>
      <w:r w:rsidRPr="0040463B">
        <w:rPr>
          <w:rFonts w:ascii="Arial" w:hAnsi="Arial" w:cs="Arial"/>
          <w:lang w:eastAsia="en-US"/>
        </w:rPr>
        <w:object w:dxaOrig="225" w:dyaOrig="225">
          <v:shape id="_x0000_i1165" type="#_x0000_t75" style="width:20.25pt;height:18pt" o:ole="">
            <v:imagedata r:id="rId11" o:title=""/>
          </v:shape>
          <w:control r:id="rId38" w:name="DefaultOcxName181" w:shapeid="_x0000_i1165"/>
        </w:object>
      </w:r>
      <w:r w:rsidRPr="0040463B">
        <w:rPr>
          <w:rFonts w:ascii="Arial" w:hAnsi="Arial" w:cs="Arial"/>
          <w:sz w:val="22"/>
          <w:szCs w:val="22"/>
        </w:rPr>
        <w:t>Autre Préciser : ___________</w:t>
      </w:r>
      <w:r>
        <w:rPr>
          <w:rFonts w:ascii="Arial" w:hAnsi="Arial" w:cs="Arial"/>
          <w:sz w:val="22"/>
          <w:szCs w:val="22"/>
        </w:rPr>
        <w:t>_____________</w:t>
      </w:r>
    </w:p>
    <w:p w:rsidR="000F24CA" w:rsidRDefault="000F24CA" w:rsidP="004D1A63">
      <w:pPr>
        <w:rPr>
          <w:rFonts w:ascii="Arial" w:hAnsi="Arial" w:cs="Arial"/>
          <w:b/>
          <w:sz w:val="22"/>
          <w:szCs w:val="22"/>
        </w:rPr>
      </w:pPr>
    </w:p>
    <w:p w:rsidR="00E4421F" w:rsidRDefault="00E4421F" w:rsidP="004D1A63">
      <w:pPr>
        <w:rPr>
          <w:rFonts w:ascii="Arial" w:hAnsi="Arial" w:cs="Arial"/>
          <w:b/>
          <w:sz w:val="22"/>
          <w:szCs w:val="22"/>
        </w:rPr>
      </w:pPr>
    </w:p>
    <w:p w:rsidR="00E4421F" w:rsidRDefault="00E4421F" w:rsidP="004D1A63">
      <w:pPr>
        <w:rPr>
          <w:rFonts w:ascii="Arial" w:hAnsi="Arial" w:cs="Arial"/>
          <w:b/>
          <w:sz w:val="22"/>
          <w:szCs w:val="22"/>
        </w:rPr>
      </w:pPr>
    </w:p>
    <w:p w:rsidR="00E4421F" w:rsidRDefault="00E4421F" w:rsidP="004D1A63">
      <w:pPr>
        <w:rPr>
          <w:rFonts w:ascii="Arial" w:hAnsi="Arial" w:cs="Arial"/>
          <w:b/>
          <w:sz w:val="22"/>
          <w:szCs w:val="22"/>
        </w:rPr>
      </w:pPr>
    </w:p>
    <w:p w:rsidR="005C2412" w:rsidRDefault="005C2412" w:rsidP="004D1A63">
      <w:pPr>
        <w:rPr>
          <w:rFonts w:ascii="Arial" w:hAnsi="Arial" w:cs="Arial"/>
          <w:b/>
          <w:bCs/>
          <w:sz w:val="22"/>
          <w:szCs w:val="22"/>
        </w:rPr>
      </w:pPr>
    </w:p>
    <w:p w:rsidR="000F24CA" w:rsidRPr="0040463B" w:rsidRDefault="005C2412" w:rsidP="004D1A63">
      <w:pPr>
        <w:rPr>
          <w:rFonts w:ascii="Arial" w:hAnsi="Arial" w:cs="Arial"/>
          <w:b/>
          <w:sz w:val="22"/>
          <w:szCs w:val="22"/>
        </w:rPr>
      </w:pPr>
      <w:r>
        <w:rPr>
          <w:rFonts w:ascii="Arial" w:hAnsi="Arial" w:cs="Arial"/>
          <w:b/>
          <w:bCs/>
          <w:sz w:val="22"/>
          <w:szCs w:val="22"/>
        </w:rPr>
        <w:t>Adresse professionnelle</w:t>
      </w:r>
      <w:r w:rsidRPr="0040463B">
        <w:rPr>
          <w:rFonts w:ascii="Arial" w:hAnsi="Arial" w:cs="Arial"/>
          <w:b/>
          <w:bCs/>
          <w:sz w:val="22"/>
          <w:szCs w:val="22"/>
        </w:rPr>
        <w:t> :</w:t>
      </w:r>
    </w:p>
    <w:p w:rsidR="005C2412" w:rsidRDefault="005C2412" w:rsidP="004D1A63">
      <w:pPr>
        <w:rPr>
          <w:rFonts w:ascii="Arial" w:hAnsi="Arial" w:cs="Arial"/>
          <w:b/>
          <w:bCs/>
          <w:sz w:val="22"/>
          <w:szCs w:val="22"/>
        </w:rPr>
      </w:pPr>
    </w:p>
    <w:p w:rsidR="005C2412" w:rsidRPr="00331A56" w:rsidRDefault="005C2412" w:rsidP="005C2412">
      <w:pPr>
        <w:rPr>
          <w:rFonts w:ascii="Arial" w:hAnsi="Arial" w:cs="Arial"/>
          <w:b/>
          <w:sz w:val="22"/>
          <w:szCs w:val="22"/>
        </w:rPr>
      </w:pPr>
      <w:r>
        <w:rPr>
          <w:rFonts w:ascii="Arial" w:hAnsi="Arial" w:cs="Arial"/>
          <w:b/>
          <w:sz w:val="22"/>
          <w:szCs w:val="22"/>
        </w:rPr>
        <w:t>_________</w:t>
      </w:r>
      <w:r w:rsidRPr="00331A56">
        <w:rPr>
          <w:rFonts w:ascii="Arial" w:hAnsi="Arial" w:cs="Arial"/>
          <w:b/>
          <w:sz w:val="22"/>
          <w:szCs w:val="22"/>
        </w:rPr>
        <w:t>________________________________</w:t>
      </w:r>
      <w:r>
        <w:rPr>
          <w:rFonts w:ascii="Arial" w:hAnsi="Arial" w:cs="Arial"/>
          <w:b/>
          <w:sz w:val="22"/>
          <w:szCs w:val="22"/>
        </w:rPr>
        <w:t>______</w:t>
      </w:r>
      <w:r w:rsidRPr="00331A56">
        <w:rPr>
          <w:rFonts w:ascii="Arial" w:hAnsi="Arial" w:cs="Arial"/>
          <w:b/>
          <w:sz w:val="22"/>
          <w:szCs w:val="22"/>
        </w:rPr>
        <w:t>_</w:t>
      </w:r>
      <w:r>
        <w:rPr>
          <w:rFonts w:ascii="Arial" w:hAnsi="Arial" w:cs="Arial"/>
          <w:b/>
          <w:sz w:val="22"/>
          <w:szCs w:val="22"/>
        </w:rPr>
        <w:t>____</w:t>
      </w:r>
      <w:r w:rsidRPr="00331A56">
        <w:rPr>
          <w:rFonts w:ascii="Arial" w:hAnsi="Arial" w:cs="Arial"/>
          <w:b/>
          <w:sz w:val="22"/>
          <w:szCs w:val="22"/>
        </w:rPr>
        <w:t>________</w:t>
      </w:r>
      <w:r>
        <w:rPr>
          <w:rFonts w:ascii="Arial" w:hAnsi="Arial" w:cs="Arial"/>
          <w:b/>
          <w:sz w:val="22"/>
          <w:szCs w:val="22"/>
        </w:rPr>
        <w:t>______</w:t>
      </w:r>
      <w:r w:rsidRPr="00331A56">
        <w:rPr>
          <w:rFonts w:ascii="Arial" w:hAnsi="Arial" w:cs="Arial"/>
          <w:b/>
          <w:sz w:val="22"/>
          <w:szCs w:val="22"/>
        </w:rPr>
        <w:t>____</w:t>
      </w:r>
    </w:p>
    <w:p w:rsidR="005C2412" w:rsidRPr="00331A56" w:rsidRDefault="005C2412" w:rsidP="005C2412">
      <w:pPr>
        <w:rPr>
          <w:rFonts w:ascii="Arial" w:hAnsi="Arial" w:cs="Arial"/>
          <w:b/>
          <w:sz w:val="22"/>
          <w:szCs w:val="22"/>
        </w:rPr>
      </w:pPr>
    </w:p>
    <w:p w:rsidR="005C2412" w:rsidRPr="00331A56" w:rsidRDefault="005C2412" w:rsidP="005C2412">
      <w:pPr>
        <w:rPr>
          <w:rFonts w:ascii="Arial" w:hAnsi="Arial" w:cs="Arial"/>
          <w:b/>
          <w:sz w:val="22"/>
          <w:szCs w:val="22"/>
        </w:rPr>
      </w:pPr>
      <w:r>
        <w:rPr>
          <w:rFonts w:ascii="Arial" w:hAnsi="Arial" w:cs="Arial"/>
          <w:b/>
          <w:sz w:val="22"/>
          <w:szCs w:val="22"/>
        </w:rPr>
        <w:t>_________</w:t>
      </w:r>
      <w:r w:rsidRPr="00331A56">
        <w:rPr>
          <w:rFonts w:ascii="Arial" w:hAnsi="Arial" w:cs="Arial"/>
          <w:b/>
          <w:sz w:val="22"/>
          <w:szCs w:val="22"/>
        </w:rPr>
        <w:t>______________________________________</w:t>
      </w:r>
      <w:r>
        <w:rPr>
          <w:rFonts w:ascii="Arial" w:hAnsi="Arial" w:cs="Arial"/>
          <w:b/>
          <w:sz w:val="22"/>
          <w:szCs w:val="22"/>
        </w:rPr>
        <w:t>___________________</w:t>
      </w:r>
      <w:r w:rsidRPr="00331A56">
        <w:rPr>
          <w:rFonts w:ascii="Arial" w:hAnsi="Arial" w:cs="Arial"/>
          <w:b/>
          <w:sz w:val="22"/>
          <w:szCs w:val="22"/>
        </w:rPr>
        <w:t>___</w:t>
      </w:r>
    </w:p>
    <w:p w:rsidR="005C2412" w:rsidRPr="0040463B" w:rsidRDefault="005C2412" w:rsidP="005C2412">
      <w:pPr>
        <w:rPr>
          <w:rFonts w:ascii="Arial" w:hAnsi="Arial" w:cs="Arial"/>
          <w:b/>
          <w:sz w:val="22"/>
          <w:szCs w:val="22"/>
        </w:rPr>
      </w:pPr>
    </w:p>
    <w:p w:rsidR="005C2412" w:rsidRDefault="005C2412" w:rsidP="005C2412">
      <w:pPr>
        <w:rPr>
          <w:rFonts w:ascii="Arial" w:hAnsi="Arial" w:cs="Arial"/>
          <w:b/>
          <w:sz w:val="22"/>
          <w:szCs w:val="22"/>
        </w:rPr>
      </w:pPr>
      <w:r>
        <w:rPr>
          <w:rFonts w:ascii="Arial" w:hAnsi="Arial" w:cs="Arial"/>
          <w:b/>
          <w:sz w:val="22"/>
          <w:szCs w:val="22"/>
        </w:rPr>
        <w:t>_________</w:t>
      </w:r>
      <w:r w:rsidRPr="00331A56">
        <w:rPr>
          <w:rFonts w:ascii="Arial" w:hAnsi="Arial" w:cs="Arial"/>
          <w:b/>
          <w:sz w:val="22"/>
          <w:szCs w:val="22"/>
        </w:rPr>
        <w:t>______________________________________</w:t>
      </w:r>
      <w:r>
        <w:rPr>
          <w:rFonts w:ascii="Arial" w:hAnsi="Arial" w:cs="Arial"/>
          <w:b/>
          <w:sz w:val="22"/>
          <w:szCs w:val="22"/>
        </w:rPr>
        <w:t>___________________</w:t>
      </w:r>
      <w:r w:rsidRPr="00331A56">
        <w:rPr>
          <w:rFonts w:ascii="Arial" w:hAnsi="Arial" w:cs="Arial"/>
          <w:b/>
          <w:sz w:val="22"/>
          <w:szCs w:val="22"/>
        </w:rPr>
        <w:t>___</w:t>
      </w:r>
    </w:p>
    <w:p w:rsidR="005C2412" w:rsidRDefault="005C2412" w:rsidP="004D1A63">
      <w:pPr>
        <w:rPr>
          <w:rFonts w:ascii="Arial" w:hAnsi="Arial" w:cs="Arial"/>
          <w:b/>
          <w:bCs/>
          <w:sz w:val="22"/>
          <w:szCs w:val="22"/>
        </w:rPr>
      </w:pPr>
    </w:p>
    <w:p w:rsidR="005C2412" w:rsidRDefault="005C2412" w:rsidP="004D1A63">
      <w:pPr>
        <w:rPr>
          <w:rFonts w:ascii="Arial" w:hAnsi="Arial" w:cs="Arial"/>
          <w:b/>
          <w:bCs/>
          <w:sz w:val="22"/>
          <w:szCs w:val="22"/>
        </w:rPr>
      </w:pPr>
    </w:p>
    <w:p w:rsidR="004D1A63" w:rsidRPr="0040463B" w:rsidRDefault="00A96689" w:rsidP="004D1A63">
      <w:pPr>
        <w:rPr>
          <w:rFonts w:ascii="Arial" w:hAnsi="Arial" w:cs="Arial"/>
          <w:b/>
          <w:sz w:val="22"/>
          <w:szCs w:val="22"/>
        </w:rPr>
      </w:pPr>
      <w:r w:rsidRPr="0040463B">
        <w:rPr>
          <w:rFonts w:ascii="Arial" w:hAnsi="Arial" w:cs="Arial"/>
          <w:b/>
          <w:bCs/>
          <w:sz w:val="22"/>
          <w:szCs w:val="22"/>
        </w:rPr>
        <w:t>Tel :</w:t>
      </w:r>
      <w:r w:rsidR="004D1A63" w:rsidRPr="0040463B">
        <w:rPr>
          <w:rFonts w:ascii="Arial" w:hAnsi="Arial" w:cs="Arial"/>
          <w:b/>
          <w:sz w:val="22"/>
          <w:szCs w:val="22"/>
        </w:rPr>
        <w:t xml:space="preserve"> </w:t>
      </w:r>
      <w:r w:rsidR="00D7230C">
        <w:rPr>
          <w:rFonts w:ascii="Arial" w:hAnsi="Arial" w:cs="Arial"/>
          <w:b/>
          <w:sz w:val="22"/>
          <w:szCs w:val="22"/>
        </w:rPr>
        <w:t>__________</w:t>
      </w:r>
      <w:r w:rsidR="004D1A63" w:rsidRPr="0040463B">
        <w:rPr>
          <w:rFonts w:ascii="Arial" w:hAnsi="Arial" w:cs="Arial"/>
          <w:b/>
          <w:sz w:val="22"/>
          <w:szCs w:val="22"/>
        </w:rPr>
        <w:t>___________________________________________________</w:t>
      </w:r>
      <w:r w:rsidR="00D7230C">
        <w:rPr>
          <w:rFonts w:ascii="Arial" w:hAnsi="Arial" w:cs="Arial"/>
          <w:b/>
          <w:sz w:val="22"/>
          <w:szCs w:val="22"/>
        </w:rPr>
        <w:t>_______</w:t>
      </w:r>
      <w:r w:rsidR="004D1A63" w:rsidRPr="0040463B">
        <w:rPr>
          <w:rFonts w:ascii="Arial" w:hAnsi="Arial" w:cs="Arial"/>
          <w:b/>
          <w:sz w:val="22"/>
          <w:szCs w:val="22"/>
        </w:rPr>
        <w:t>___</w:t>
      </w:r>
    </w:p>
    <w:p w:rsidR="00A96689" w:rsidRDefault="00A96689" w:rsidP="00A96689">
      <w:pPr>
        <w:rPr>
          <w:rFonts w:ascii="Arial" w:hAnsi="Arial" w:cs="Arial"/>
          <w:b/>
          <w:bCs/>
          <w:sz w:val="22"/>
          <w:szCs w:val="22"/>
        </w:rPr>
      </w:pPr>
    </w:p>
    <w:p w:rsidR="005C2412" w:rsidRPr="0040463B" w:rsidRDefault="005C2412" w:rsidP="00A96689">
      <w:pPr>
        <w:rPr>
          <w:rFonts w:ascii="Arial" w:hAnsi="Arial" w:cs="Arial"/>
          <w:b/>
          <w:bCs/>
          <w:sz w:val="22"/>
          <w:szCs w:val="22"/>
        </w:rPr>
      </w:pPr>
    </w:p>
    <w:p w:rsidR="005C2412" w:rsidRPr="0040463B" w:rsidRDefault="005C2412" w:rsidP="005C2412">
      <w:pPr>
        <w:rPr>
          <w:rFonts w:ascii="Arial" w:hAnsi="Arial" w:cs="Arial"/>
          <w:b/>
          <w:sz w:val="22"/>
          <w:szCs w:val="22"/>
        </w:rPr>
      </w:pPr>
      <w:r>
        <w:rPr>
          <w:rFonts w:ascii="Arial" w:hAnsi="Arial" w:cs="Arial"/>
          <w:b/>
          <w:sz w:val="22"/>
          <w:szCs w:val="22"/>
        </w:rPr>
        <w:t xml:space="preserve">Courriel : </w:t>
      </w:r>
      <w:r w:rsidRPr="0040463B">
        <w:rPr>
          <w:rFonts w:ascii="Arial" w:hAnsi="Arial" w:cs="Arial"/>
          <w:b/>
          <w:sz w:val="22"/>
          <w:szCs w:val="22"/>
        </w:rPr>
        <w:t>____________________________________@____</w:t>
      </w:r>
      <w:r>
        <w:rPr>
          <w:rFonts w:ascii="Arial" w:hAnsi="Arial" w:cs="Arial"/>
          <w:b/>
          <w:sz w:val="22"/>
          <w:szCs w:val="22"/>
        </w:rPr>
        <w:t>_____________________</w:t>
      </w:r>
    </w:p>
    <w:p w:rsidR="004D546F" w:rsidRDefault="004D546F" w:rsidP="004D1A63">
      <w:pPr>
        <w:rPr>
          <w:rFonts w:ascii="Arial" w:hAnsi="Arial" w:cs="Arial"/>
          <w:b/>
          <w:sz w:val="22"/>
          <w:szCs w:val="22"/>
        </w:rPr>
      </w:pPr>
    </w:p>
    <w:p w:rsidR="005C2412" w:rsidRDefault="005C2412" w:rsidP="004D1A63">
      <w:pPr>
        <w:rPr>
          <w:rFonts w:ascii="Arial" w:hAnsi="Arial" w:cs="Arial"/>
          <w:b/>
          <w:sz w:val="22"/>
          <w:szCs w:val="22"/>
        </w:rPr>
      </w:pPr>
    </w:p>
    <w:p w:rsidR="000C0E7B" w:rsidRDefault="000C0E7B" w:rsidP="004D1A63">
      <w:pPr>
        <w:rPr>
          <w:rFonts w:ascii="Arial" w:hAnsi="Arial" w:cs="Arial"/>
          <w:b/>
          <w:sz w:val="22"/>
          <w:szCs w:val="22"/>
        </w:rPr>
      </w:pPr>
    </w:p>
    <w:p w:rsidR="000C0E7B" w:rsidRPr="00331A56" w:rsidRDefault="000C0E7B" w:rsidP="004D1A63">
      <w:pPr>
        <w:rPr>
          <w:rFonts w:ascii="Arial" w:hAnsi="Arial" w:cs="Arial"/>
          <w:b/>
          <w:sz w:val="22"/>
          <w:szCs w:val="22"/>
        </w:rPr>
      </w:pPr>
    </w:p>
    <w:p w:rsidR="000F24CA" w:rsidRPr="000F24CA" w:rsidRDefault="000F24CA" w:rsidP="004D546F">
      <w:pPr>
        <w:rPr>
          <w:rFonts w:ascii="Arial" w:hAnsi="Arial" w:cs="Arial"/>
          <w:sz w:val="22"/>
          <w:szCs w:val="22"/>
        </w:rPr>
      </w:pPr>
    </w:p>
    <w:p w:rsidR="000F24CA" w:rsidRDefault="000F24CA" w:rsidP="004D546F">
      <w:pPr>
        <w:rPr>
          <w:rFonts w:ascii="Arial" w:hAnsi="Arial" w:cs="Arial"/>
          <w:b/>
          <w:sz w:val="22"/>
          <w:szCs w:val="22"/>
        </w:rPr>
      </w:pPr>
      <w:r w:rsidRPr="000F24CA">
        <w:rPr>
          <w:rFonts w:ascii="Arial" w:hAnsi="Arial" w:cs="Arial"/>
          <w:b/>
          <w:sz w:val="22"/>
          <w:szCs w:val="22"/>
        </w:rPr>
        <w:t>Formation à la dispensation de l’ETP (intitulé, organisme, nombre d’heures) :</w:t>
      </w:r>
    </w:p>
    <w:p w:rsidR="000F24CA" w:rsidRDefault="000F24CA" w:rsidP="000F24CA">
      <w:pPr>
        <w:rPr>
          <w:rFonts w:ascii="Arial" w:hAnsi="Arial" w:cs="Arial"/>
          <w:b/>
          <w:sz w:val="22"/>
          <w:szCs w:val="22"/>
        </w:rPr>
      </w:pPr>
      <w:r w:rsidRPr="00331A56">
        <w:rPr>
          <w:rFonts w:ascii="Arial" w:hAnsi="Arial" w:cs="Arial"/>
          <w:b/>
          <w:sz w:val="22"/>
          <w:szCs w:val="22"/>
        </w:rPr>
        <w:t>______________________________</w:t>
      </w:r>
      <w:r>
        <w:rPr>
          <w:rFonts w:ascii="Arial" w:hAnsi="Arial" w:cs="Arial"/>
          <w:b/>
          <w:sz w:val="22"/>
          <w:szCs w:val="22"/>
        </w:rPr>
        <w:t>_____</w:t>
      </w:r>
      <w:r w:rsidRPr="00331A56">
        <w:rPr>
          <w:rFonts w:ascii="Arial" w:hAnsi="Arial" w:cs="Arial"/>
          <w:b/>
          <w:sz w:val="22"/>
          <w:szCs w:val="22"/>
        </w:rPr>
        <w:t>__________</w:t>
      </w:r>
      <w:r>
        <w:rPr>
          <w:rFonts w:ascii="Arial" w:hAnsi="Arial" w:cs="Arial"/>
          <w:b/>
          <w:sz w:val="22"/>
          <w:szCs w:val="22"/>
        </w:rPr>
        <w:t>_________</w:t>
      </w:r>
      <w:r w:rsidRPr="00331A56">
        <w:rPr>
          <w:rFonts w:ascii="Arial" w:hAnsi="Arial" w:cs="Arial"/>
          <w:b/>
          <w:sz w:val="22"/>
          <w:szCs w:val="22"/>
        </w:rPr>
        <w:t>_____________________</w:t>
      </w:r>
    </w:p>
    <w:p w:rsidR="000F24CA" w:rsidRPr="000F24CA" w:rsidRDefault="000F24CA" w:rsidP="000F24CA">
      <w:pPr>
        <w:pBdr>
          <w:bottom w:val="single" w:sz="12" w:space="1" w:color="auto"/>
        </w:pBdr>
        <w:rPr>
          <w:rFonts w:ascii="Arial" w:hAnsi="Arial" w:cs="Arial"/>
          <w:sz w:val="22"/>
          <w:szCs w:val="22"/>
        </w:rPr>
      </w:pPr>
    </w:p>
    <w:p w:rsidR="000F24CA" w:rsidRDefault="000F24CA" w:rsidP="000F24CA">
      <w:pPr>
        <w:rPr>
          <w:rFonts w:ascii="Arial" w:hAnsi="Arial" w:cs="Arial"/>
          <w:b/>
          <w:sz w:val="22"/>
          <w:szCs w:val="22"/>
        </w:rPr>
      </w:pPr>
    </w:p>
    <w:p w:rsidR="000F24CA" w:rsidRDefault="000F24CA" w:rsidP="004D546F">
      <w:pPr>
        <w:rPr>
          <w:rFonts w:ascii="Arial" w:hAnsi="Arial" w:cs="Arial"/>
          <w:b/>
          <w:sz w:val="22"/>
          <w:szCs w:val="22"/>
        </w:rPr>
      </w:pPr>
      <w:r w:rsidRPr="000F24CA">
        <w:rPr>
          <w:rFonts w:ascii="Arial" w:hAnsi="Arial" w:cs="Arial"/>
          <w:b/>
          <w:sz w:val="22"/>
          <w:szCs w:val="22"/>
        </w:rPr>
        <w:t>Formation à la coordination de l’ETP (intitulé, organisme, nombre d’heures) :</w:t>
      </w:r>
    </w:p>
    <w:p w:rsidR="000F24CA" w:rsidRDefault="000F24CA" w:rsidP="000F24CA">
      <w:pPr>
        <w:rPr>
          <w:rFonts w:ascii="Arial" w:hAnsi="Arial" w:cs="Arial"/>
          <w:b/>
          <w:sz w:val="22"/>
          <w:szCs w:val="22"/>
        </w:rPr>
      </w:pPr>
      <w:r w:rsidRPr="00331A56">
        <w:rPr>
          <w:rFonts w:ascii="Arial" w:hAnsi="Arial" w:cs="Arial"/>
          <w:b/>
          <w:sz w:val="22"/>
          <w:szCs w:val="22"/>
        </w:rPr>
        <w:t>______________________________</w:t>
      </w:r>
      <w:r>
        <w:rPr>
          <w:rFonts w:ascii="Arial" w:hAnsi="Arial" w:cs="Arial"/>
          <w:b/>
          <w:sz w:val="22"/>
          <w:szCs w:val="22"/>
        </w:rPr>
        <w:t>_____</w:t>
      </w:r>
      <w:r w:rsidRPr="00331A56">
        <w:rPr>
          <w:rFonts w:ascii="Arial" w:hAnsi="Arial" w:cs="Arial"/>
          <w:b/>
          <w:sz w:val="22"/>
          <w:szCs w:val="22"/>
        </w:rPr>
        <w:t>__________</w:t>
      </w:r>
      <w:r>
        <w:rPr>
          <w:rFonts w:ascii="Arial" w:hAnsi="Arial" w:cs="Arial"/>
          <w:b/>
          <w:sz w:val="22"/>
          <w:szCs w:val="22"/>
        </w:rPr>
        <w:t>_________</w:t>
      </w:r>
      <w:r w:rsidRPr="00331A56">
        <w:rPr>
          <w:rFonts w:ascii="Arial" w:hAnsi="Arial" w:cs="Arial"/>
          <w:b/>
          <w:sz w:val="22"/>
          <w:szCs w:val="22"/>
        </w:rPr>
        <w:t>_____________________</w:t>
      </w:r>
    </w:p>
    <w:p w:rsidR="000F24CA" w:rsidRPr="000F24CA" w:rsidRDefault="000F24CA" w:rsidP="000F24CA">
      <w:pPr>
        <w:pBdr>
          <w:bottom w:val="single" w:sz="12" w:space="1" w:color="auto"/>
        </w:pBdr>
        <w:rPr>
          <w:rFonts w:ascii="Arial" w:hAnsi="Arial" w:cs="Arial"/>
          <w:sz w:val="22"/>
          <w:szCs w:val="22"/>
        </w:rPr>
      </w:pPr>
    </w:p>
    <w:p w:rsidR="00566126" w:rsidRDefault="00566126" w:rsidP="006D72D1">
      <w:pPr>
        <w:rPr>
          <w:rFonts w:ascii="Arial" w:hAnsi="Arial" w:cs="Arial"/>
          <w:b/>
          <w:sz w:val="24"/>
          <w:szCs w:val="24"/>
        </w:rPr>
      </w:pPr>
    </w:p>
    <w:p w:rsidR="00566126" w:rsidRPr="00566126" w:rsidRDefault="00566126" w:rsidP="00566126">
      <w:pPr>
        <w:suppressAutoHyphens/>
        <w:autoSpaceDE w:val="0"/>
        <w:autoSpaceDN w:val="0"/>
        <w:adjustRightInd w:val="0"/>
        <w:spacing w:before="120"/>
        <w:rPr>
          <w:rFonts w:ascii="Arial" w:hAnsi="Arial" w:cs="Arial"/>
          <w:color w:val="000000" w:themeColor="text1"/>
          <w:sz w:val="22"/>
          <w:szCs w:val="22"/>
        </w:rPr>
      </w:pPr>
      <w:r w:rsidRPr="00B901DD">
        <w:rPr>
          <w:rFonts w:ascii="Arial" w:hAnsi="Arial" w:cs="Arial"/>
          <w:b/>
          <w:sz w:val="22"/>
          <w:szCs w:val="22"/>
        </w:rPr>
        <w:t>En l'absence de formation spécifique à la coordination  : préciser les expériences en matière de coordination des soins et/ou d’encadrement d’une équipe soignante ou justifier le choix de ce coordonnateur :</w:t>
      </w:r>
      <w:r w:rsidRPr="00566126">
        <w:rPr>
          <w:rFonts w:ascii="Arial" w:hAnsi="Arial" w:cs="Arial"/>
          <w:sz w:val="22"/>
          <w:szCs w:val="22"/>
          <w:lang w:eastAsia="ar-SA"/>
        </w:rPr>
        <w:t xml:space="preserve"> ………..……………………………...........................................................………..…………………………….............................................................……………………...........................................................………..……………………………….................................................................................</w:t>
      </w:r>
    </w:p>
    <w:p w:rsidR="00566126" w:rsidRDefault="00566126" w:rsidP="006D72D1">
      <w:pPr>
        <w:rPr>
          <w:rFonts w:ascii="Arial" w:hAnsi="Arial" w:cs="Arial"/>
          <w:b/>
          <w:sz w:val="24"/>
          <w:szCs w:val="24"/>
        </w:rPr>
      </w:pPr>
    </w:p>
    <w:p w:rsidR="000F24CA" w:rsidRDefault="000F24CA" w:rsidP="006D72D1">
      <w:pPr>
        <w:rPr>
          <w:rFonts w:ascii="Arial" w:hAnsi="Arial" w:cs="Arial"/>
          <w:b/>
          <w:sz w:val="24"/>
          <w:szCs w:val="24"/>
        </w:rPr>
      </w:pPr>
    </w:p>
    <w:p w:rsidR="000F24CA" w:rsidRDefault="000F24CA" w:rsidP="006D72D1">
      <w:pPr>
        <w:rPr>
          <w:rFonts w:ascii="Arial" w:hAnsi="Arial" w:cs="Arial"/>
          <w:b/>
          <w:sz w:val="24"/>
          <w:szCs w:val="24"/>
        </w:rPr>
      </w:pPr>
      <w:r w:rsidRPr="000F24CA">
        <w:rPr>
          <w:rFonts w:ascii="Arial" w:hAnsi="Arial" w:cs="Arial"/>
          <w:b/>
          <w:sz w:val="24"/>
          <w:szCs w:val="24"/>
        </w:rPr>
        <w:t xml:space="preserve">Le coordonnateur participe-t-il à des ateliers ? </w:t>
      </w:r>
    </w:p>
    <w:p w:rsidR="00597BF1" w:rsidRPr="000F24CA" w:rsidRDefault="00597BF1" w:rsidP="006D72D1">
      <w:pPr>
        <w:rPr>
          <w:rFonts w:ascii="Arial" w:hAnsi="Arial" w:cs="Arial"/>
          <w:b/>
          <w:sz w:val="24"/>
          <w:szCs w:val="24"/>
        </w:rPr>
      </w:pPr>
    </w:p>
    <w:p w:rsidR="001E6E3E" w:rsidRPr="0040463B" w:rsidRDefault="00F4267B" w:rsidP="001E6E3E">
      <w:pPr>
        <w:rPr>
          <w:rFonts w:ascii="Arial" w:hAnsi="Arial" w:cs="Arial"/>
          <w:sz w:val="22"/>
          <w:szCs w:val="22"/>
        </w:rPr>
      </w:pPr>
      <w:r w:rsidRPr="0040463B">
        <w:rPr>
          <w:rFonts w:ascii="Arial" w:hAnsi="Arial" w:cs="Arial"/>
          <w:lang w:eastAsia="en-US"/>
        </w:rPr>
        <w:object w:dxaOrig="225" w:dyaOrig="225">
          <v:shape id="_x0000_i1168" type="#_x0000_t75" style="width:20.25pt;height:18pt" o:ole="">
            <v:imagedata r:id="rId11" o:title=""/>
          </v:shape>
          <w:control r:id="rId39" w:name="DefaultOcxName2311" w:shapeid="_x0000_i1168"/>
        </w:object>
      </w:r>
      <w:r w:rsidR="001E6E3E" w:rsidRPr="001E6E3E">
        <w:rPr>
          <w:rFonts w:ascii="Arial" w:hAnsi="Arial" w:cs="Arial"/>
          <w:sz w:val="22"/>
          <w:szCs w:val="22"/>
        </w:rPr>
        <w:t xml:space="preserve"> </w:t>
      </w:r>
      <w:r w:rsidR="000F24CA">
        <w:rPr>
          <w:rFonts w:ascii="Arial" w:hAnsi="Arial" w:cs="Arial"/>
          <w:sz w:val="22"/>
          <w:szCs w:val="22"/>
        </w:rPr>
        <w:t>Oui</w:t>
      </w:r>
      <w:r w:rsidR="001E6E3E" w:rsidRPr="0040463B">
        <w:rPr>
          <w:rFonts w:ascii="Arial" w:hAnsi="Arial" w:cs="Arial"/>
          <w:sz w:val="22"/>
          <w:szCs w:val="22"/>
        </w:rPr>
        <w:t xml:space="preserve"> </w:t>
      </w:r>
    </w:p>
    <w:p w:rsidR="001E6E3E" w:rsidRPr="0040463B" w:rsidRDefault="00F4267B" w:rsidP="001E6E3E">
      <w:pPr>
        <w:rPr>
          <w:rFonts w:ascii="Arial" w:hAnsi="Arial" w:cs="Arial"/>
          <w:sz w:val="22"/>
          <w:szCs w:val="22"/>
        </w:rPr>
      </w:pPr>
      <w:r w:rsidRPr="00331A56">
        <w:rPr>
          <w:rFonts w:ascii="Arial" w:hAnsi="Arial" w:cs="Arial"/>
          <w:sz w:val="24"/>
          <w:szCs w:val="24"/>
          <w:lang w:eastAsia="en-US"/>
        </w:rPr>
        <w:object w:dxaOrig="225" w:dyaOrig="225">
          <v:shape id="_x0000_i1171" type="#_x0000_t75" style="width:20.25pt;height:18pt" o:ole="">
            <v:imagedata r:id="rId11" o:title=""/>
          </v:shape>
          <w:control r:id="rId40" w:name="DefaultOcxName231" w:shapeid="_x0000_i1171"/>
        </w:object>
      </w:r>
      <w:r w:rsidR="001E6E3E" w:rsidRPr="001E6E3E">
        <w:rPr>
          <w:rFonts w:ascii="Arial" w:hAnsi="Arial" w:cs="Arial"/>
          <w:sz w:val="22"/>
          <w:szCs w:val="22"/>
        </w:rPr>
        <w:t xml:space="preserve"> </w:t>
      </w:r>
      <w:r w:rsidR="000F24CA">
        <w:rPr>
          <w:rFonts w:ascii="Arial" w:hAnsi="Arial" w:cs="Arial"/>
          <w:sz w:val="22"/>
          <w:szCs w:val="22"/>
        </w:rPr>
        <w:t xml:space="preserve">Non </w:t>
      </w:r>
      <w:r w:rsidR="001E6E3E" w:rsidRPr="0040463B">
        <w:rPr>
          <w:rFonts w:ascii="Arial" w:hAnsi="Arial" w:cs="Arial"/>
          <w:sz w:val="22"/>
          <w:szCs w:val="22"/>
        </w:rPr>
        <w:t xml:space="preserve"> </w:t>
      </w:r>
    </w:p>
    <w:p w:rsidR="00597BF1" w:rsidRDefault="00597BF1" w:rsidP="009E569C"/>
    <w:p w:rsidR="00597BF1" w:rsidRDefault="00597BF1" w:rsidP="009E569C"/>
    <w:p w:rsidR="006108FA" w:rsidRPr="00E4421F" w:rsidRDefault="007A71BA" w:rsidP="006108FA">
      <w:r>
        <w:rPr>
          <w:rFonts w:ascii="Arial" w:hAnsi="Arial" w:cs="Arial"/>
          <w:bCs/>
          <w:i/>
          <w:sz w:val="18"/>
          <w:szCs w:val="18"/>
        </w:rPr>
        <w:br w:type="page"/>
      </w:r>
      <w:r>
        <w:lastRenderedPageBreak/>
        <w:t xml:space="preserve"> </w:t>
      </w:r>
      <w:r w:rsidRPr="00331A56">
        <w:rPr>
          <w:rFonts w:ascii="Arial" w:hAnsi="Arial" w:cs="Arial"/>
          <w:sz w:val="22"/>
          <w:szCs w:val="22"/>
        </w:rPr>
        <w:t xml:space="preserve">   </w:t>
      </w:r>
    </w:p>
    <w:p w:rsidR="006108FA" w:rsidRDefault="006108FA" w:rsidP="00307CF6">
      <w:pPr>
        <w:shd w:val="clear" w:color="auto" w:fill="000080"/>
        <w:autoSpaceDE w:val="0"/>
        <w:autoSpaceDN w:val="0"/>
        <w:adjustRightInd w:val="0"/>
        <w:jc w:val="center"/>
        <w:rPr>
          <w:rFonts w:ascii="Arial" w:hAnsi="Arial" w:cs="Arial"/>
          <w:b/>
          <w:iCs/>
          <w:color w:val="FFFFFF"/>
          <w:sz w:val="22"/>
          <w:szCs w:val="22"/>
        </w:rPr>
      </w:pPr>
    </w:p>
    <w:p w:rsidR="00307CF6" w:rsidRDefault="00AB43FB"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 xml:space="preserve">COMPOSITION DE L’EQUIPE </w:t>
      </w:r>
      <w:r w:rsidR="001E6E3E">
        <w:rPr>
          <w:rFonts w:ascii="Arial" w:hAnsi="Arial" w:cs="Arial"/>
          <w:b/>
          <w:iCs/>
          <w:color w:val="FFFFFF"/>
          <w:sz w:val="22"/>
          <w:szCs w:val="22"/>
        </w:rPr>
        <w:t>INTERVENANT</w:t>
      </w:r>
      <w:r>
        <w:rPr>
          <w:rFonts w:ascii="Arial" w:hAnsi="Arial" w:cs="Arial"/>
          <w:b/>
          <w:iCs/>
          <w:color w:val="FFFFFF"/>
          <w:sz w:val="22"/>
          <w:szCs w:val="22"/>
        </w:rPr>
        <w:t>E</w:t>
      </w:r>
      <w:r w:rsidR="001E6E3E">
        <w:rPr>
          <w:rFonts w:ascii="Arial" w:hAnsi="Arial" w:cs="Arial"/>
          <w:b/>
          <w:iCs/>
          <w:color w:val="FFFFFF"/>
          <w:sz w:val="22"/>
          <w:szCs w:val="22"/>
        </w:rPr>
        <w:t xml:space="preserve"> DANS LE PROGRAMME ETP</w:t>
      </w:r>
      <w:r w:rsidR="007A7033">
        <w:rPr>
          <w:rFonts w:ascii="Arial" w:hAnsi="Arial" w:cs="Arial"/>
          <w:b/>
          <w:iCs/>
          <w:color w:val="FFFFFF"/>
          <w:sz w:val="22"/>
          <w:szCs w:val="22"/>
        </w:rPr>
        <w:t xml:space="preserve"> </w:t>
      </w:r>
    </w:p>
    <w:p w:rsidR="001E6E3E" w:rsidRPr="001225AF" w:rsidRDefault="00E4421F" w:rsidP="00307CF6">
      <w:pPr>
        <w:shd w:val="clear" w:color="auto" w:fill="000080"/>
        <w:autoSpaceDE w:val="0"/>
        <w:autoSpaceDN w:val="0"/>
        <w:adjustRightInd w:val="0"/>
        <w:jc w:val="center"/>
        <w:rPr>
          <w:rFonts w:ascii="Arial" w:hAnsi="Arial" w:cs="Arial"/>
          <w:b/>
          <w:iCs/>
          <w:color w:val="FFFFFF"/>
          <w:sz w:val="22"/>
          <w:szCs w:val="22"/>
        </w:rPr>
      </w:pPr>
      <w:r>
        <w:rPr>
          <w:rFonts w:ascii="Arial" w:hAnsi="Arial" w:cs="Arial"/>
          <w:b/>
          <w:iCs/>
          <w:color w:val="FFFFFF"/>
          <w:sz w:val="22"/>
          <w:szCs w:val="22"/>
        </w:rPr>
        <w:t>(</w:t>
      </w:r>
      <w:proofErr w:type="gramStart"/>
      <w:r>
        <w:rPr>
          <w:rFonts w:ascii="Arial" w:hAnsi="Arial" w:cs="Arial"/>
          <w:b/>
          <w:iCs/>
          <w:color w:val="FFFFFF"/>
          <w:sz w:val="22"/>
          <w:szCs w:val="22"/>
        </w:rPr>
        <w:t>y</w:t>
      </w:r>
      <w:proofErr w:type="gramEnd"/>
      <w:r>
        <w:rPr>
          <w:rFonts w:ascii="Arial" w:hAnsi="Arial" w:cs="Arial"/>
          <w:b/>
          <w:iCs/>
          <w:color w:val="FFFFFF"/>
          <w:sz w:val="22"/>
          <w:szCs w:val="22"/>
        </w:rPr>
        <w:t xml:space="preserve"> compris les patients/aidants intervenant)</w:t>
      </w:r>
    </w:p>
    <w:p w:rsidR="00E22175" w:rsidRPr="00331A56" w:rsidRDefault="00E22175" w:rsidP="00307CF6">
      <w:pPr>
        <w:shd w:val="clear" w:color="auto" w:fill="000080"/>
        <w:autoSpaceDE w:val="0"/>
        <w:autoSpaceDN w:val="0"/>
        <w:adjustRightInd w:val="0"/>
        <w:jc w:val="center"/>
        <w:rPr>
          <w:rFonts w:ascii="Arial" w:hAnsi="Arial" w:cs="Arial"/>
          <w:b/>
          <w:i/>
          <w:iCs/>
          <w:color w:val="FFFFFF"/>
        </w:rPr>
      </w:pPr>
    </w:p>
    <w:p w:rsidR="0040463B" w:rsidRDefault="0040463B" w:rsidP="00E11C71">
      <w:pPr>
        <w:rPr>
          <w:rFonts w:ascii="Arial" w:hAnsi="Arial" w:cs="Arial"/>
          <w:b/>
          <w:sz w:val="22"/>
          <w:szCs w:val="22"/>
          <w:u w:val="single"/>
        </w:rPr>
      </w:pPr>
    </w:p>
    <w:p w:rsidR="00E4421F" w:rsidRDefault="00E4421F" w:rsidP="008E77FA">
      <w:pPr>
        <w:jc w:val="both"/>
        <w:rPr>
          <w:rFonts w:ascii="Arial" w:hAnsi="Arial" w:cs="Arial"/>
          <w:bCs/>
          <w:sz w:val="18"/>
          <w:szCs w:val="18"/>
        </w:rPr>
      </w:pPr>
    </w:p>
    <w:p w:rsidR="008E77FA" w:rsidRPr="008E77FA" w:rsidRDefault="008E77FA" w:rsidP="008E77FA">
      <w:pPr>
        <w:jc w:val="both"/>
        <w:rPr>
          <w:rFonts w:ascii="Arial" w:hAnsi="Arial" w:cs="Arial"/>
          <w:bCs/>
          <w:sz w:val="18"/>
          <w:szCs w:val="18"/>
        </w:rPr>
      </w:pPr>
      <w:r w:rsidRPr="008E77FA">
        <w:rPr>
          <w:rFonts w:ascii="Arial" w:hAnsi="Arial" w:cs="Arial"/>
          <w:bCs/>
          <w:sz w:val="18"/>
          <w:szCs w:val="18"/>
        </w:rPr>
        <w:t xml:space="preserve">Extrait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 </w:t>
      </w:r>
    </w:p>
    <w:p w:rsidR="007A7033" w:rsidRPr="008E77FA" w:rsidRDefault="008E77FA" w:rsidP="008E77FA">
      <w:pPr>
        <w:rPr>
          <w:rFonts w:ascii="Arial" w:hAnsi="Arial" w:cs="Arial"/>
          <w:bCs/>
          <w:i/>
          <w:sz w:val="18"/>
          <w:szCs w:val="18"/>
        </w:rPr>
      </w:pPr>
      <w:r>
        <w:rPr>
          <w:rFonts w:ascii="Arial" w:hAnsi="Arial" w:cs="Arial"/>
          <w:bCs/>
          <w:i/>
          <w:sz w:val="18"/>
          <w:szCs w:val="18"/>
        </w:rPr>
        <w:t xml:space="preserve"> « …</w:t>
      </w:r>
      <w:r w:rsidRPr="008E77FA">
        <w:rPr>
          <w:rFonts w:ascii="Arial" w:hAnsi="Arial" w:cs="Arial"/>
          <w:bCs/>
          <w:i/>
          <w:sz w:val="18"/>
          <w:szCs w:val="18"/>
        </w:rPr>
        <w:t>Un programme doit être mis en œuvre par au moins deux professionnels de santé de professions différentes, régies par les dispositions des livres Ier et II et des titres Ier à VII du livre III de la quatrième partie. Lorsque le programme n’est pas coordonné par un médecin, l’un de ces deux professionnels de santé est un médecin</w:t>
      </w:r>
      <w:r>
        <w:rPr>
          <w:rFonts w:ascii="Arial" w:hAnsi="Arial" w:cs="Arial"/>
          <w:bCs/>
          <w:i/>
          <w:sz w:val="18"/>
          <w:szCs w:val="18"/>
        </w:rPr>
        <w:t>..</w:t>
      </w:r>
      <w:r w:rsidRPr="008E77FA">
        <w:rPr>
          <w:rFonts w:ascii="Arial" w:hAnsi="Arial" w:cs="Arial"/>
          <w:bCs/>
          <w:i/>
          <w:sz w:val="18"/>
          <w:szCs w:val="18"/>
        </w:rPr>
        <w:t>.</w:t>
      </w:r>
      <w:r>
        <w:rPr>
          <w:rFonts w:ascii="Arial" w:hAnsi="Arial" w:cs="Arial"/>
          <w:bCs/>
          <w:i/>
          <w:sz w:val="18"/>
          <w:szCs w:val="18"/>
        </w:rPr>
        <w:t> »</w:t>
      </w:r>
    </w:p>
    <w:p w:rsidR="007A7033" w:rsidRPr="00DC1756" w:rsidRDefault="007A7033" w:rsidP="007A7033">
      <w:pPr>
        <w:rPr>
          <w:rFonts w:ascii="Arial" w:hAnsi="Arial" w:cs="Arial"/>
          <w:b/>
          <w:i/>
          <w:color w:val="FF0000"/>
        </w:rPr>
      </w:pPr>
    </w:p>
    <w:p w:rsidR="00E11C71" w:rsidRDefault="00E11C71" w:rsidP="00E11C71">
      <w:pPr>
        <w:rPr>
          <w:rFonts w:ascii="Arial" w:hAnsi="Arial" w:cs="Arial"/>
          <w:b/>
          <w:sz w:val="22"/>
          <w:szCs w:val="22"/>
          <w:u w:val="single"/>
        </w:rPr>
      </w:pPr>
    </w:p>
    <w:p w:rsidR="00E4421F" w:rsidRPr="00B243D9" w:rsidRDefault="00E4421F" w:rsidP="00E11C71">
      <w:pPr>
        <w:rPr>
          <w:rFonts w:ascii="Arial" w:hAnsi="Arial" w:cs="Arial"/>
          <w:b/>
          <w:sz w:val="22"/>
          <w:szCs w:val="2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91"/>
        <w:gridCol w:w="1659"/>
        <w:gridCol w:w="3771"/>
      </w:tblGrid>
      <w:tr w:rsidR="004D546F" w:rsidRPr="00B243D9" w:rsidTr="004D546F">
        <w:trPr>
          <w:trHeight w:val="233"/>
        </w:trPr>
        <w:tc>
          <w:tcPr>
            <w:tcW w:w="2155" w:type="dxa"/>
          </w:tcPr>
          <w:p w:rsidR="006E2CB2" w:rsidRDefault="004D546F" w:rsidP="006E2CB2">
            <w:pPr>
              <w:spacing w:before="120"/>
              <w:jc w:val="center"/>
              <w:rPr>
                <w:rFonts w:ascii="Arial" w:hAnsi="Arial" w:cs="Arial"/>
                <w:b/>
                <w:sz w:val="22"/>
                <w:szCs w:val="22"/>
                <w:lang w:eastAsia="en-US"/>
              </w:rPr>
            </w:pPr>
            <w:r w:rsidRPr="00AB43FB">
              <w:rPr>
                <w:rFonts w:ascii="Arial" w:hAnsi="Arial" w:cs="Arial"/>
                <w:b/>
                <w:sz w:val="22"/>
                <w:szCs w:val="22"/>
                <w:lang w:eastAsia="en-US"/>
              </w:rPr>
              <w:t xml:space="preserve">Membre de l’équipe </w:t>
            </w:r>
          </w:p>
          <w:p w:rsidR="004D546F" w:rsidRPr="00DC1756" w:rsidRDefault="004D546F" w:rsidP="006E2CB2">
            <w:pPr>
              <w:spacing w:before="120"/>
              <w:jc w:val="center"/>
              <w:rPr>
                <w:rFonts w:ascii="Arial" w:hAnsi="Arial" w:cs="Arial"/>
                <w:b/>
                <w:sz w:val="22"/>
                <w:szCs w:val="22"/>
                <w:lang w:eastAsia="en-US"/>
              </w:rPr>
            </w:pPr>
            <w:r w:rsidRPr="00AB43FB">
              <w:rPr>
                <w:rFonts w:ascii="Arial" w:hAnsi="Arial" w:cs="Arial"/>
                <w:b/>
                <w:sz w:val="22"/>
                <w:szCs w:val="22"/>
                <w:lang w:eastAsia="en-US"/>
              </w:rPr>
              <w:t>NOM</w:t>
            </w:r>
            <w:r w:rsidR="006E2CB2">
              <w:rPr>
                <w:rFonts w:ascii="Arial" w:hAnsi="Arial" w:cs="Arial"/>
                <w:b/>
                <w:sz w:val="22"/>
                <w:szCs w:val="22"/>
                <w:lang w:eastAsia="en-US"/>
              </w:rPr>
              <w:t>/</w:t>
            </w:r>
            <w:r w:rsidRPr="00AB43FB">
              <w:rPr>
                <w:rFonts w:ascii="Arial" w:hAnsi="Arial" w:cs="Arial"/>
                <w:b/>
                <w:sz w:val="22"/>
                <w:szCs w:val="22"/>
                <w:lang w:eastAsia="en-US"/>
              </w:rPr>
              <w:t xml:space="preserve"> P</w:t>
            </w:r>
            <w:r w:rsidR="006E2CB2">
              <w:rPr>
                <w:rFonts w:ascii="Arial" w:hAnsi="Arial" w:cs="Arial"/>
                <w:b/>
                <w:sz w:val="22"/>
                <w:szCs w:val="22"/>
                <w:lang w:eastAsia="en-US"/>
              </w:rPr>
              <w:t>rénom</w:t>
            </w:r>
          </w:p>
        </w:tc>
        <w:tc>
          <w:tcPr>
            <w:tcW w:w="2191" w:type="dxa"/>
          </w:tcPr>
          <w:p w:rsidR="004D546F" w:rsidRPr="00DC1756" w:rsidRDefault="004D546F" w:rsidP="00AB43FB">
            <w:pPr>
              <w:spacing w:before="120"/>
              <w:jc w:val="center"/>
              <w:rPr>
                <w:rFonts w:ascii="Arial" w:hAnsi="Arial" w:cs="Arial"/>
                <w:b/>
                <w:sz w:val="22"/>
                <w:szCs w:val="22"/>
                <w:lang w:eastAsia="en-US"/>
              </w:rPr>
            </w:pPr>
            <w:r w:rsidRPr="004D546F">
              <w:rPr>
                <w:rFonts w:ascii="Arial" w:hAnsi="Arial" w:cs="Arial"/>
                <w:b/>
                <w:sz w:val="22"/>
                <w:szCs w:val="22"/>
                <w:lang w:eastAsia="en-US"/>
              </w:rPr>
              <w:t xml:space="preserve">Fonction ou activité professionnelle </w:t>
            </w:r>
            <w:r w:rsidR="006E2CB2">
              <w:rPr>
                <w:rStyle w:val="Appelnotedebasdep"/>
                <w:rFonts w:ascii="Arial" w:hAnsi="Arial" w:cs="Arial"/>
                <w:b/>
                <w:sz w:val="22"/>
                <w:szCs w:val="22"/>
                <w:lang w:eastAsia="en-US"/>
              </w:rPr>
              <w:footnoteReference w:id="1"/>
            </w:r>
          </w:p>
        </w:tc>
        <w:tc>
          <w:tcPr>
            <w:tcW w:w="1659" w:type="dxa"/>
          </w:tcPr>
          <w:p w:rsidR="004D546F" w:rsidRPr="00DC1756" w:rsidRDefault="004D546F" w:rsidP="00AB43FB">
            <w:pPr>
              <w:spacing w:before="120"/>
              <w:jc w:val="center"/>
              <w:rPr>
                <w:rFonts w:ascii="Arial" w:hAnsi="Arial" w:cs="Arial"/>
                <w:b/>
                <w:sz w:val="22"/>
                <w:szCs w:val="22"/>
              </w:rPr>
            </w:pPr>
            <w:r w:rsidRPr="004D546F">
              <w:rPr>
                <w:rFonts w:ascii="Arial" w:hAnsi="Arial" w:cs="Arial"/>
                <w:b/>
                <w:sz w:val="22"/>
                <w:szCs w:val="22"/>
              </w:rPr>
              <w:t>Mode d’exercice professionnel (libéral, salarié…)</w:t>
            </w:r>
          </w:p>
        </w:tc>
        <w:tc>
          <w:tcPr>
            <w:tcW w:w="3771" w:type="dxa"/>
          </w:tcPr>
          <w:p w:rsidR="004D546F" w:rsidRPr="00DC1756" w:rsidRDefault="004D546F" w:rsidP="004D546F">
            <w:pPr>
              <w:spacing w:before="120"/>
              <w:jc w:val="center"/>
              <w:rPr>
                <w:rFonts w:ascii="Arial" w:hAnsi="Arial" w:cs="Arial"/>
                <w:b/>
                <w:sz w:val="22"/>
                <w:szCs w:val="22"/>
              </w:rPr>
            </w:pPr>
            <w:r w:rsidRPr="004D546F">
              <w:rPr>
                <w:rFonts w:ascii="Arial" w:hAnsi="Arial" w:cs="Arial"/>
                <w:b/>
                <w:sz w:val="22"/>
                <w:szCs w:val="22"/>
              </w:rPr>
              <w:t>Formation à la dispensation de l’ETP (intit</w:t>
            </w:r>
            <w:r>
              <w:rPr>
                <w:rFonts w:ascii="Arial" w:hAnsi="Arial" w:cs="Arial"/>
                <w:b/>
                <w:sz w:val="22"/>
                <w:szCs w:val="22"/>
              </w:rPr>
              <w:t>ulé, organisme, nombre d’heures ? N</w:t>
            </w:r>
            <w:r w:rsidRPr="00DC1756">
              <w:rPr>
                <w:rFonts w:ascii="Arial" w:hAnsi="Arial" w:cs="Arial"/>
                <w:b/>
                <w:sz w:val="22"/>
                <w:szCs w:val="22"/>
              </w:rPr>
              <w:t>iveau de formation ETP (1, 2, 3 ou 4)</w:t>
            </w:r>
            <w:r w:rsidR="006E2CB2">
              <w:rPr>
                <w:rStyle w:val="Appelnotedebasdep"/>
                <w:rFonts w:ascii="Arial" w:hAnsi="Arial" w:cs="Arial"/>
                <w:b/>
                <w:sz w:val="22"/>
                <w:szCs w:val="22"/>
              </w:rPr>
              <w:footnoteReference w:id="2"/>
            </w:r>
          </w:p>
        </w:tc>
      </w:tr>
      <w:tr w:rsidR="004D546F" w:rsidRPr="00331A56" w:rsidTr="004D546F">
        <w:trPr>
          <w:trHeight w:val="233"/>
        </w:trPr>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r w:rsidRPr="00E5184B">
              <w:rPr>
                <w:rFonts w:ascii="Arial" w:hAnsi="Arial" w:cs="Arial"/>
                <w:sz w:val="21"/>
                <w:szCs w:val="21"/>
              </w:rPr>
              <w:tab/>
            </w: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E4421F">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r w:rsidR="004D546F" w:rsidRPr="00331A56" w:rsidTr="004D546F">
        <w:tc>
          <w:tcPr>
            <w:tcW w:w="2155" w:type="dxa"/>
          </w:tcPr>
          <w:p w:rsidR="004D546F" w:rsidRPr="00E5184B" w:rsidRDefault="004D546F" w:rsidP="00AB43FB">
            <w:pPr>
              <w:rPr>
                <w:rFonts w:ascii="Arial" w:hAnsi="Arial" w:cs="Arial"/>
                <w:sz w:val="21"/>
                <w:szCs w:val="21"/>
              </w:rPr>
            </w:pPr>
          </w:p>
        </w:tc>
        <w:tc>
          <w:tcPr>
            <w:tcW w:w="2191" w:type="dxa"/>
          </w:tcPr>
          <w:p w:rsidR="004D546F" w:rsidRPr="00E5184B" w:rsidRDefault="004D546F" w:rsidP="00AB43FB">
            <w:pPr>
              <w:rPr>
                <w:rFonts w:ascii="Arial" w:hAnsi="Arial" w:cs="Arial"/>
                <w:sz w:val="21"/>
                <w:szCs w:val="21"/>
              </w:rPr>
            </w:pPr>
          </w:p>
        </w:tc>
        <w:tc>
          <w:tcPr>
            <w:tcW w:w="1659" w:type="dxa"/>
          </w:tcPr>
          <w:p w:rsidR="004D546F" w:rsidRPr="00331A56" w:rsidRDefault="004D546F" w:rsidP="00AB43FB">
            <w:pPr>
              <w:rPr>
                <w:rFonts w:ascii="Arial" w:hAnsi="Arial" w:cs="Arial"/>
                <w:sz w:val="22"/>
                <w:szCs w:val="22"/>
                <w:highlight w:val="yellow"/>
              </w:rPr>
            </w:pPr>
          </w:p>
        </w:tc>
        <w:tc>
          <w:tcPr>
            <w:tcW w:w="3771" w:type="dxa"/>
          </w:tcPr>
          <w:p w:rsidR="004D546F" w:rsidRPr="00331A56" w:rsidRDefault="004D546F" w:rsidP="00AB43FB">
            <w:pPr>
              <w:rPr>
                <w:rFonts w:ascii="Arial" w:hAnsi="Arial" w:cs="Arial"/>
                <w:sz w:val="22"/>
                <w:szCs w:val="22"/>
                <w:highlight w:val="yellow"/>
              </w:rPr>
            </w:pPr>
          </w:p>
        </w:tc>
      </w:tr>
    </w:tbl>
    <w:p w:rsidR="0040463B" w:rsidRPr="00331A56" w:rsidRDefault="0040463B" w:rsidP="00EB5E01">
      <w:pPr>
        <w:jc w:val="both"/>
        <w:rPr>
          <w:rFonts w:ascii="Arial" w:hAnsi="Arial" w:cs="Arial"/>
        </w:rPr>
      </w:pPr>
    </w:p>
    <w:p w:rsidR="006108FA" w:rsidRPr="00331A56" w:rsidRDefault="006108FA" w:rsidP="006108FA">
      <w:pPr>
        <w:jc w:val="both"/>
        <w:rPr>
          <w:rFonts w:ascii="Arial" w:hAnsi="Arial" w:cs="Arial"/>
        </w:rPr>
      </w:pPr>
      <w:r w:rsidRPr="00331A56">
        <w:rPr>
          <w:rFonts w:ascii="Arial" w:hAnsi="Arial" w:cs="Arial"/>
        </w:rPr>
        <w:tab/>
      </w:r>
      <w:r w:rsidRPr="00331A56">
        <w:rPr>
          <w:rFonts w:ascii="Arial" w:hAnsi="Arial" w:cs="Arial"/>
        </w:rPr>
        <w:tab/>
      </w:r>
    </w:p>
    <w:p w:rsidR="006108FA" w:rsidRDefault="006108FA" w:rsidP="007A7033">
      <w:pPr>
        <w:jc w:val="center"/>
        <w:rPr>
          <w:rFonts w:ascii="Arial" w:hAnsi="Arial" w:cs="Arial"/>
          <w:b/>
          <w:i/>
          <w:color w:val="FF0000"/>
        </w:rPr>
      </w:pPr>
    </w:p>
    <w:p w:rsidR="008E1CA8" w:rsidRDefault="008E1CA8">
      <w:pPr>
        <w:rPr>
          <w:rFonts w:ascii="Arial" w:hAnsi="Arial" w:cs="Arial"/>
          <w:b/>
          <w:i/>
          <w:color w:val="2C2A2A"/>
          <w:sz w:val="18"/>
          <w:szCs w:val="18"/>
        </w:rPr>
      </w:pPr>
    </w:p>
    <w:p w:rsidR="00E4421F" w:rsidRDefault="00E4421F">
      <w:pPr>
        <w:rPr>
          <w:rFonts w:ascii="Arial" w:hAnsi="Arial" w:cs="Arial"/>
          <w:b/>
          <w:i/>
          <w:color w:val="2C2A2A"/>
          <w:sz w:val="18"/>
          <w:szCs w:val="18"/>
        </w:rPr>
      </w:pPr>
    </w:p>
    <w:p w:rsidR="00E4421F" w:rsidRDefault="00E4421F">
      <w:pPr>
        <w:rPr>
          <w:rFonts w:ascii="Arial" w:hAnsi="Arial" w:cs="Arial"/>
          <w:b/>
          <w:i/>
          <w:color w:val="2C2A2A"/>
          <w:sz w:val="18"/>
          <w:szCs w:val="18"/>
        </w:rPr>
      </w:pPr>
    </w:p>
    <w:p w:rsidR="00E4421F" w:rsidRDefault="00E4421F">
      <w:pPr>
        <w:rPr>
          <w:rFonts w:ascii="Arial" w:hAnsi="Arial" w:cs="Arial"/>
          <w:b/>
          <w:i/>
          <w:color w:val="2C2A2A"/>
          <w:sz w:val="18"/>
          <w:szCs w:val="18"/>
        </w:rPr>
      </w:pPr>
    </w:p>
    <w:p w:rsidR="00E4421F" w:rsidRDefault="00E4421F">
      <w:pPr>
        <w:rPr>
          <w:rFonts w:ascii="Arial" w:hAnsi="Arial" w:cs="Arial"/>
          <w:b/>
          <w:i/>
          <w:color w:val="2C2A2A"/>
          <w:sz w:val="18"/>
          <w:szCs w:val="18"/>
        </w:rPr>
      </w:pPr>
    </w:p>
    <w:p w:rsidR="00B901DD" w:rsidRDefault="00B901DD">
      <w:pPr>
        <w:rPr>
          <w:rFonts w:ascii="Arial" w:hAnsi="Arial" w:cs="Arial"/>
          <w:b/>
          <w:i/>
          <w:color w:val="2C2A2A"/>
          <w:sz w:val="18"/>
          <w:szCs w:val="18"/>
        </w:rPr>
      </w:pPr>
    </w:p>
    <w:p w:rsidR="00B901DD" w:rsidRDefault="00B901DD">
      <w:pPr>
        <w:rPr>
          <w:rFonts w:ascii="Arial" w:hAnsi="Arial" w:cs="Arial"/>
          <w:b/>
          <w:i/>
          <w:color w:val="2C2A2A"/>
          <w:sz w:val="18"/>
          <w:szCs w:val="18"/>
        </w:rPr>
      </w:pPr>
    </w:p>
    <w:p w:rsidR="00E4421F" w:rsidRDefault="00E4421F">
      <w:pPr>
        <w:rPr>
          <w:rFonts w:ascii="Arial" w:hAnsi="Arial" w:cs="Arial"/>
          <w:b/>
          <w:i/>
          <w:color w:val="2C2A2A"/>
          <w:sz w:val="18"/>
          <w:szCs w:val="18"/>
        </w:rPr>
      </w:pPr>
    </w:p>
    <w:p w:rsidR="003833D5" w:rsidRPr="00331A56" w:rsidRDefault="003833D5" w:rsidP="003833D5">
      <w:pPr>
        <w:shd w:val="clear" w:color="auto" w:fill="000080"/>
        <w:autoSpaceDE w:val="0"/>
        <w:autoSpaceDN w:val="0"/>
        <w:adjustRightInd w:val="0"/>
        <w:jc w:val="center"/>
        <w:rPr>
          <w:rFonts w:ascii="Arial" w:hAnsi="Arial" w:cs="Arial"/>
          <w:b/>
          <w:sz w:val="22"/>
          <w:szCs w:val="22"/>
        </w:rPr>
      </w:pPr>
    </w:p>
    <w:p w:rsidR="003833D5" w:rsidRPr="00331A56" w:rsidRDefault="003833D5" w:rsidP="003833D5">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LE PROGRAMME</w:t>
      </w:r>
    </w:p>
    <w:p w:rsidR="00E22175" w:rsidRPr="00331A56" w:rsidRDefault="00E22175" w:rsidP="003833D5">
      <w:pPr>
        <w:shd w:val="clear" w:color="auto" w:fill="000080"/>
        <w:autoSpaceDE w:val="0"/>
        <w:autoSpaceDN w:val="0"/>
        <w:adjustRightInd w:val="0"/>
        <w:jc w:val="center"/>
        <w:rPr>
          <w:rFonts w:ascii="Arial" w:hAnsi="Arial" w:cs="Arial"/>
          <w:b/>
          <w:sz w:val="22"/>
          <w:szCs w:val="22"/>
        </w:rPr>
      </w:pPr>
    </w:p>
    <w:p w:rsidR="00A96689" w:rsidRDefault="00A96689" w:rsidP="00A96689">
      <w:pPr>
        <w:jc w:val="both"/>
        <w:rPr>
          <w:rFonts w:ascii="Arial" w:hAnsi="Arial" w:cs="Arial"/>
          <w:sz w:val="22"/>
          <w:szCs w:val="22"/>
        </w:rPr>
      </w:pPr>
    </w:p>
    <w:p w:rsidR="00E024B1" w:rsidRPr="00331A56" w:rsidRDefault="00E024B1" w:rsidP="00A96689">
      <w:pPr>
        <w:jc w:val="both"/>
        <w:rPr>
          <w:rFonts w:ascii="Arial" w:hAnsi="Arial" w:cs="Arial"/>
          <w:sz w:val="22"/>
          <w:szCs w:val="22"/>
        </w:rPr>
      </w:pPr>
    </w:p>
    <w:p w:rsidR="00A96689" w:rsidRPr="00331A56" w:rsidRDefault="005C5CB5" w:rsidP="003833D5">
      <w:pPr>
        <w:ind w:left="60"/>
        <w:jc w:val="both"/>
        <w:rPr>
          <w:rFonts w:ascii="Arial" w:hAnsi="Arial" w:cs="Arial"/>
          <w:b/>
          <w:bCs/>
          <w:sz w:val="22"/>
          <w:szCs w:val="22"/>
        </w:rPr>
      </w:pPr>
      <w:r>
        <w:rPr>
          <w:rFonts w:ascii="Arial" w:hAnsi="Arial" w:cs="Arial"/>
          <w:b/>
          <w:bCs/>
          <w:sz w:val="22"/>
          <w:szCs w:val="22"/>
        </w:rPr>
        <w:t xml:space="preserve">I - </w:t>
      </w:r>
      <w:r w:rsidR="00A96689" w:rsidRPr="00331A56">
        <w:rPr>
          <w:rFonts w:ascii="Arial" w:hAnsi="Arial" w:cs="Arial"/>
          <w:b/>
          <w:bCs/>
          <w:sz w:val="22"/>
          <w:szCs w:val="22"/>
        </w:rPr>
        <w:t>Intitulé </w:t>
      </w:r>
      <w:r w:rsidR="00C37939" w:rsidRPr="00331A56">
        <w:rPr>
          <w:rFonts w:ascii="Arial" w:hAnsi="Arial" w:cs="Arial"/>
          <w:b/>
          <w:bCs/>
          <w:sz w:val="22"/>
          <w:szCs w:val="22"/>
        </w:rPr>
        <w:t>complet du programme</w:t>
      </w:r>
      <w:r w:rsidR="00E024B1" w:rsidRPr="00E024B1">
        <w:rPr>
          <w:color w:val="003399"/>
          <w:sz w:val="24"/>
          <w:szCs w:val="24"/>
        </w:rPr>
        <w:t xml:space="preserve"> </w:t>
      </w:r>
      <w:r w:rsidR="00E024B1" w:rsidRPr="00E024B1">
        <w:rPr>
          <w:rFonts w:ascii="Arial" w:hAnsi="Arial" w:cs="Arial"/>
          <w:sz w:val="22"/>
          <w:szCs w:val="22"/>
        </w:rPr>
        <w:t>(L'intitulé doit mentionner la pathologie prise en charge)</w:t>
      </w:r>
      <w:r w:rsidR="00E024B1">
        <w:rPr>
          <w:rFonts w:ascii="Arial" w:hAnsi="Arial" w:cs="Arial"/>
          <w:b/>
          <w:bCs/>
          <w:sz w:val="22"/>
          <w:szCs w:val="22"/>
        </w:rPr>
        <w:t xml:space="preserve"> </w:t>
      </w:r>
      <w:r w:rsidR="00A96689" w:rsidRPr="00331A56">
        <w:rPr>
          <w:rFonts w:ascii="Arial" w:hAnsi="Arial" w:cs="Arial"/>
          <w:b/>
          <w:bCs/>
          <w:sz w:val="22"/>
          <w:szCs w:val="22"/>
        </w:rPr>
        <w:t xml:space="preserve">: </w:t>
      </w:r>
    </w:p>
    <w:p w:rsidR="003833D5" w:rsidRPr="00331A56" w:rsidRDefault="003833D5" w:rsidP="003C295A">
      <w:pPr>
        <w:pBdr>
          <w:bottom w:val="single" w:sz="12" w:space="1" w:color="auto"/>
        </w:pBdr>
        <w:jc w:val="both"/>
        <w:rPr>
          <w:rFonts w:ascii="Arial" w:hAnsi="Arial" w:cs="Arial"/>
          <w:sz w:val="22"/>
          <w:szCs w:val="22"/>
        </w:rPr>
      </w:pPr>
    </w:p>
    <w:p w:rsidR="00B9075A" w:rsidRDefault="00B9075A" w:rsidP="00A96689">
      <w:pPr>
        <w:jc w:val="both"/>
        <w:rPr>
          <w:rFonts w:ascii="Arial" w:hAnsi="Arial" w:cs="Arial"/>
          <w:sz w:val="22"/>
          <w:szCs w:val="22"/>
        </w:rPr>
      </w:pPr>
    </w:p>
    <w:p w:rsidR="00B9075A" w:rsidRDefault="00B9075A" w:rsidP="00A96689">
      <w:pPr>
        <w:jc w:val="both"/>
        <w:rPr>
          <w:rFonts w:ascii="Arial" w:hAnsi="Arial" w:cs="Arial"/>
          <w:sz w:val="22"/>
          <w:szCs w:val="22"/>
        </w:rPr>
      </w:pPr>
    </w:p>
    <w:p w:rsidR="00143D92" w:rsidRPr="00331A56" w:rsidRDefault="00143D92" w:rsidP="00A96689">
      <w:pPr>
        <w:jc w:val="both"/>
        <w:rPr>
          <w:rFonts w:ascii="Arial" w:hAnsi="Arial" w:cs="Arial"/>
          <w:sz w:val="22"/>
          <w:szCs w:val="22"/>
        </w:rPr>
      </w:pPr>
    </w:p>
    <w:p w:rsidR="00053B52" w:rsidRPr="00331A56" w:rsidRDefault="005C5CB5" w:rsidP="00053B52">
      <w:pPr>
        <w:jc w:val="both"/>
        <w:rPr>
          <w:rFonts w:ascii="Arial" w:hAnsi="Arial" w:cs="Arial"/>
          <w:b/>
          <w:bCs/>
          <w:sz w:val="22"/>
          <w:szCs w:val="22"/>
        </w:rPr>
      </w:pPr>
      <w:r>
        <w:rPr>
          <w:rFonts w:ascii="Arial" w:hAnsi="Arial" w:cs="Arial"/>
          <w:b/>
          <w:bCs/>
          <w:sz w:val="22"/>
          <w:szCs w:val="22"/>
        </w:rPr>
        <w:t xml:space="preserve">II - </w:t>
      </w:r>
      <w:r w:rsidR="00053B52" w:rsidRPr="00331A56">
        <w:rPr>
          <w:rFonts w:ascii="Arial" w:hAnsi="Arial" w:cs="Arial"/>
          <w:b/>
          <w:bCs/>
          <w:sz w:val="22"/>
          <w:szCs w:val="22"/>
        </w:rPr>
        <w:t>A quel</w:t>
      </w:r>
      <w:r w:rsidR="00E1679D">
        <w:rPr>
          <w:rFonts w:ascii="Arial" w:hAnsi="Arial" w:cs="Arial"/>
          <w:b/>
          <w:bCs/>
          <w:sz w:val="22"/>
          <w:szCs w:val="22"/>
        </w:rPr>
        <w:t>le</w:t>
      </w:r>
      <w:r w:rsidR="00053B52" w:rsidRPr="00331A56">
        <w:rPr>
          <w:rFonts w:ascii="Arial" w:hAnsi="Arial" w:cs="Arial"/>
          <w:b/>
          <w:bCs/>
          <w:sz w:val="22"/>
          <w:szCs w:val="22"/>
        </w:rPr>
        <w:t xml:space="preserve">(s) </w:t>
      </w:r>
      <w:r w:rsidR="00E1679D">
        <w:rPr>
          <w:rFonts w:ascii="Arial" w:hAnsi="Arial" w:cs="Arial"/>
          <w:b/>
          <w:bCs/>
          <w:sz w:val="22"/>
          <w:szCs w:val="22"/>
        </w:rPr>
        <w:t>pathologie</w:t>
      </w:r>
      <w:r w:rsidR="00143D92">
        <w:rPr>
          <w:rFonts w:ascii="Arial" w:hAnsi="Arial" w:cs="Arial"/>
          <w:b/>
          <w:bCs/>
          <w:sz w:val="22"/>
          <w:szCs w:val="22"/>
        </w:rPr>
        <w:t>(</w:t>
      </w:r>
      <w:r w:rsidR="00053B52" w:rsidRPr="00331A56">
        <w:rPr>
          <w:rFonts w:ascii="Arial" w:hAnsi="Arial" w:cs="Arial"/>
          <w:b/>
          <w:bCs/>
          <w:sz w:val="22"/>
          <w:szCs w:val="22"/>
        </w:rPr>
        <w:t>s</w:t>
      </w:r>
      <w:r w:rsidR="00143D92">
        <w:rPr>
          <w:rFonts w:ascii="Arial" w:hAnsi="Arial" w:cs="Arial"/>
          <w:b/>
          <w:bCs/>
          <w:sz w:val="22"/>
          <w:szCs w:val="22"/>
        </w:rPr>
        <w:t>)</w:t>
      </w:r>
      <w:r w:rsidR="00053B52" w:rsidRPr="00331A56">
        <w:rPr>
          <w:rFonts w:ascii="Arial" w:hAnsi="Arial" w:cs="Arial"/>
          <w:b/>
          <w:bCs/>
          <w:sz w:val="22"/>
          <w:szCs w:val="22"/>
        </w:rPr>
        <w:t xml:space="preserve"> le programme s’adresse-t-il ? </w:t>
      </w:r>
    </w:p>
    <w:p w:rsidR="00053B52" w:rsidRPr="00331A56" w:rsidRDefault="00053B52" w:rsidP="00053B52">
      <w:pPr>
        <w:ind w:left="420"/>
        <w:jc w:val="both"/>
        <w:rPr>
          <w:rFonts w:ascii="Arial" w:hAnsi="Arial" w:cs="Arial"/>
          <w:sz w:val="22"/>
          <w:szCs w:val="22"/>
        </w:rPr>
      </w:pPr>
    </w:p>
    <w:p w:rsidR="00CE5E9B" w:rsidRDefault="00F4267B" w:rsidP="00A440BA">
      <w:pPr>
        <w:ind w:left="851" w:hanging="431"/>
        <w:jc w:val="both"/>
        <w:rPr>
          <w:rFonts w:ascii="Arial" w:hAnsi="Arial" w:cs="Arial"/>
          <w:sz w:val="22"/>
          <w:szCs w:val="22"/>
        </w:rPr>
      </w:pPr>
      <w:r w:rsidRPr="00331A56">
        <w:rPr>
          <w:rFonts w:ascii="Arial" w:hAnsi="Arial" w:cs="Arial"/>
          <w:lang w:eastAsia="en-US"/>
        </w:rPr>
        <w:object w:dxaOrig="225" w:dyaOrig="225">
          <v:shape id="_x0000_i1174" type="#_x0000_t75" style="width:20.25pt;height:18pt" o:ole="">
            <v:imagedata r:id="rId11" o:title=""/>
          </v:shape>
          <w:control r:id="rId41" w:name="DefaultOcxName214111112" w:shapeid="_x0000_i1174"/>
        </w:object>
      </w:r>
      <w:r w:rsidR="00E1679D">
        <w:rPr>
          <w:rFonts w:ascii="Arial" w:hAnsi="Arial" w:cs="Arial"/>
          <w:sz w:val="22"/>
          <w:szCs w:val="22"/>
        </w:rPr>
        <w:t>U</w:t>
      </w:r>
      <w:r w:rsidR="00053B52" w:rsidRPr="00331A56">
        <w:rPr>
          <w:rFonts w:ascii="Arial" w:hAnsi="Arial" w:cs="Arial"/>
          <w:sz w:val="22"/>
          <w:szCs w:val="22"/>
        </w:rPr>
        <w:t>ne des 30 affections de longue durée exonéra</w:t>
      </w:r>
      <w:r w:rsidR="00E1679D">
        <w:rPr>
          <w:rFonts w:ascii="Arial" w:hAnsi="Arial" w:cs="Arial"/>
          <w:sz w:val="22"/>
          <w:szCs w:val="22"/>
        </w:rPr>
        <w:t xml:space="preserve">nt du ticket modérateur (ALD 30) </w:t>
      </w:r>
      <w:r w:rsidR="00CE5E9B">
        <w:rPr>
          <w:rStyle w:val="Appelnotedebasdep"/>
          <w:rFonts w:ascii="Arial" w:hAnsi="Arial" w:cs="Arial"/>
          <w:sz w:val="22"/>
          <w:szCs w:val="22"/>
        </w:rPr>
        <w:footnoteReference w:id="3"/>
      </w:r>
      <w:r w:rsidR="00053B52" w:rsidRPr="00331A56">
        <w:rPr>
          <w:rFonts w:ascii="Arial" w:hAnsi="Arial" w:cs="Arial"/>
          <w:sz w:val="22"/>
          <w:szCs w:val="22"/>
        </w:rPr>
        <w:t xml:space="preserve"> </w:t>
      </w:r>
    </w:p>
    <w:p w:rsidR="005C5CB5" w:rsidRDefault="005C5CB5" w:rsidP="005C5CB5">
      <w:pPr>
        <w:ind w:left="1282" w:hanging="431"/>
        <w:jc w:val="both"/>
        <w:rPr>
          <w:rFonts w:ascii="Arial" w:hAnsi="Arial" w:cs="Arial"/>
          <w:sz w:val="22"/>
          <w:szCs w:val="22"/>
        </w:rPr>
      </w:pPr>
      <w:r>
        <w:rPr>
          <w:rFonts w:ascii="Arial" w:hAnsi="Arial" w:cs="Arial"/>
          <w:sz w:val="22"/>
          <w:szCs w:val="22"/>
        </w:rPr>
        <w:t>Préciser : ALD : ____________________</w:t>
      </w:r>
      <w:r>
        <w:rPr>
          <w:rFonts w:ascii="Arial" w:hAnsi="Arial" w:cs="Arial"/>
          <w:sz w:val="22"/>
          <w:szCs w:val="22"/>
        </w:rPr>
        <w:tab/>
        <w:t>Pathologie : ___________________</w:t>
      </w:r>
    </w:p>
    <w:p w:rsidR="005C5CB5" w:rsidRPr="00053B52" w:rsidRDefault="005C5CB5" w:rsidP="005C5CB5">
      <w:pPr>
        <w:ind w:left="1282" w:hanging="431"/>
        <w:jc w:val="both"/>
        <w:rPr>
          <w:rFonts w:ascii="Arial" w:hAnsi="Arial" w:cs="Arial"/>
          <w:b/>
          <w:bCs/>
          <w:sz w:val="22"/>
          <w:szCs w:val="22"/>
        </w:rPr>
      </w:pPr>
    </w:p>
    <w:p w:rsidR="00ED1FB7" w:rsidRPr="00331A56" w:rsidRDefault="00F4267B" w:rsidP="00ED1FB7">
      <w:pPr>
        <w:ind w:left="420"/>
        <w:jc w:val="both"/>
        <w:rPr>
          <w:rFonts w:ascii="Arial" w:hAnsi="Arial" w:cs="Arial"/>
          <w:sz w:val="22"/>
          <w:szCs w:val="22"/>
        </w:rPr>
      </w:pPr>
      <w:r w:rsidRPr="00331A56">
        <w:rPr>
          <w:rFonts w:ascii="Arial" w:hAnsi="Arial" w:cs="Arial"/>
          <w:lang w:eastAsia="en-US"/>
        </w:rPr>
        <w:object w:dxaOrig="225" w:dyaOrig="225">
          <v:shape id="_x0000_i1177" type="#_x0000_t75" style="width:20.25pt;height:18pt" o:ole="">
            <v:imagedata r:id="rId11" o:title=""/>
          </v:shape>
          <w:control r:id="rId42" w:name="DefaultOcxName2141111121" w:shapeid="_x0000_i1177"/>
        </w:object>
      </w:r>
      <w:r w:rsidR="00ED1FB7" w:rsidRPr="00331A56">
        <w:rPr>
          <w:rFonts w:ascii="Arial" w:hAnsi="Arial" w:cs="Arial"/>
          <w:sz w:val="22"/>
          <w:szCs w:val="22"/>
        </w:rPr>
        <w:t>L’</w:t>
      </w:r>
      <w:r w:rsidR="00CE5E9B">
        <w:rPr>
          <w:rFonts w:ascii="Arial" w:hAnsi="Arial" w:cs="Arial"/>
          <w:sz w:val="22"/>
          <w:szCs w:val="22"/>
        </w:rPr>
        <w:t>obésité</w:t>
      </w:r>
    </w:p>
    <w:p w:rsidR="00A96689" w:rsidRDefault="00F4267B" w:rsidP="00A96689">
      <w:pPr>
        <w:ind w:left="420"/>
        <w:jc w:val="both"/>
        <w:rPr>
          <w:rFonts w:ascii="Arial" w:hAnsi="Arial" w:cs="Arial"/>
          <w:sz w:val="22"/>
          <w:szCs w:val="22"/>
        </w:rPr>
      </w:pPr>
      <w:r w:rsidRPr="00331A56">
        <w:rPr>
          <w:rFonts w:ascii="Arial" w:hAnsi="Arial" w:cs="Arial"/>
          <w:lang w:eastAsia="en-US"/>
        </w:rPr>
        <w:object w:dxaOrig="225" w:dyaOrig="225">
          <v:shape id="_x0000_i1180" type="#_x0000_t75" style="width:20.25pt;height:18pt" o:ole="">
            <v:imagedata r:id="rId11" o:title=""/>
          </v:shape>
          <w:control r:id="rId43" w:name="DefaultOcxName21411111211" w:shapeid="_x0000_i1180"/>
        </w:object>
      </w:r>
      <w:r w:rsidR="005C5CB5">
        <w:rPr>
          <w:rFonts w:ascii="Arial" w:hAnsi="Arial" w:cs="Arial"/>
          <w:lang w:eastAsia="en-US"/>
        </w:rPr>
        <w:t>M</w:t>
      </w:r>
      <w:r w:rsidR="005C5CB5">
        <w:rPr>
          <w:rFonts w:ascii="Arial" w:hAnsi="Arial" w:cs="Arial"/>
          <w:sz w:val="22"/>
          <w:szCs w:val="22"/>
        </w:rPr>
        <w:t>aladies rares Préciser : ________________________________________________</w:t>
      </w:r>
    </w:p>
    <w:p w:rsidR="005C5CB5" w:rsidRPr="00331A56" w:rsidRDefault="005C5CB5" w:rsidP="00CE5E9B">
      <w:pPr>
        <w:jc w:val="both"/>
        <w:rPr>
          <w:rFonts w:ascii="Arial" w:hAnsi="Arial" w:cs="Arial"/>
          <w:sz w:val="22"/>
          <w:szCs w:val="22"/>
        </w:rPr>
      </w:pPr>
    </w:p>
    <w:p w:rsidR="00053B52" w:rsidRDefault="00053B52" w:rsidP="00053B52">
      <w:pPr>
        <w:rPr>
          <w:rFonts w:ascii="Arial" w:hAnsi="Arial" w:cs="Arial"/>
          <w:b/>
          <w:sz w:val="22"/>
          <w:szCs w:val="22"/>
        </w:rPr>
      </w:pPr>
      <w:r>
        <w:rPr>
          <w:rFonts w:ascii="Arial" w:hAnsi="Arial" w:cs="Arial"/>
          <w:b/>
          <w:sz w:val="22"/>
          <w:szCs w:val="22"/>
        </w:rPr>
        <w:t xml:space="preserve">       </w:t>
      </w:r>
      <w:r w:rsidR="00F4267B" w:rsidRPr="00331A56">
        <w:rPr>
          <w:rFonts w:ascii="Arial" w:hAnsi="Arial" w:cs="Arial"/>
          <w:lang w:eastAsia="en-US"/>
        </w:rPr>
        <w:object w:dxaOrig="225" w:dyaOrig="225">
          <v:shape id="_x0000_i1183" type="#_x0000_t75" style="width:20.25pt;height:18pt" o:ole="">
            <v:imagedata r:id="rId11" o:title=""/>
          </v:shape>
          <w:control r:id="rId44" w:name="DefaultOcxName2141111121111" w:shapeid="_x0000_i1183"/>
        </w:object>
      </w:r>
      <w:r w:rsidR="00A96689" w:rsidRPr="00331A56">
        <w:rPr>
          <w:rFonts w:ascii="Arial" w:hAnsi="Arial" w:cs="Arial"/>
          <w:sz w:val="22"/>
          <w:szCs w:val="22"/>
        </w:rPr>
        <w:t xml:space="preserve">Autre. Préciser : </w:t>
      </w:r>
      <w:r w:rsidR="002D7925">
        <w:rPr>
          <w:rFonts w:ascii="Arial" w:hAnsi="Arial" w:cs="Arial"/>
          <w:sz w:val="22"/>
          <w:szCs w:val="22"/>
        </w:rPr>
        <w:t>________________________________________________</w:t>
      </w:r>
    </w:p>
    <w:p w:rsidR="0015560B" w:rsidRDefault="0015560B" w:rsidP="00053B52">
      <w:pPr>
        <w:rPr>
          <w:rFonts w:ascii="Arial" w:hAnsi="Arial" w:cs="Arial"/>
          <w:b/>
          <w:sz w:val="22"/>
          <w:szCs w:val="22"/>
        </w:rPr>
      </w:pPr>
    </w:p>
    <w:p w:rsidR="002D7925" w:rsidRDefault="002D7925" w:rsidP="00053B52">
      <w:pPr>
        <w:rPr>
          <w:rFonts w:ascii="Arial" w:hAnsi="Arial" w:cs="Arial"/>
          <w:b/>
          <w:sz w:val="22"/>
          <w:szCs w:val="22"/>
        </w:rPr>
      </w:pPr>
    </w:p>
    <w:p w:rsidR="007A71BA" w:rsidRPr="00331A56" w:rsidRDefault="007A71BA" w:rsidP="007A71BA">
      <w:pPr>
        <w:jc w:val="both"/>
        <w:rPr>
          <w:rFonts w:ascii="Arial" w:hAnsi="Arial" w:cs="Arial"/>
          <w:b/>
          <w:bCs/>
          <w:sz w:val="22"/>
          <w:szCs w:val="22"/>
        </w:rPr>
      </w:pPr>
      <w:r>
        <w:rPr>
          <w:rFonts w:ascii="Arial" w:hAnsi="Arial" w:cs="Arial"/>
          <w:b/>
          <w:sz w:val="22"/>
          <w:szCs w:val="22"/>
        </w:rPr>
        <w:t xml:space="preserve">III – </w:t>
      </w:r>
      <w:r w:rsidRPr="00331A56">
        <w:rPr>
          <w:rFonts w:ascii="Arial" w:hAnsi="Arial" w:cs="Arial"/>
          <w:b/>
          <w:bCs/>
          <w:sz w:val="22"/>
          <w:szCs w:val="22"/>
        </w:rPr>
        <w:t xml:space="preserve">Objectifs du programme : </w:t>
      </w:r>
    </w:p>
    <w:p w:rsidR="007A71BA" w:rsidRPr="00331A56" w:rsidRDefault="007A71BA" w:rsidP="007A71BA">
      <w:pPr>
        <w:jc w:val="both"/>
        <w:rPr>
          <w:rFonts w:ascii="Arial" w:hAnsi="Arial" w:cs="Arial"/>
          <w:b/>
          <w:bCs/>
          <w:sz w:val="22"/>
          <w:szCs w:val="22"/>
        </w:rPr>
      </w:pPr>
    </w:p>
    <w:p w:rsidR="007A71BA" w:rsidRPr="00331A56" w:rsidRDefault="007A71BA" w:rsidP="007A71BA">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A71BA" w:rsidRDefault="007A71BA" w:rsidP="007A71BA">
      <w:pPr>
        <w:ind w:left="60"/>
        <w:jc w:val="both"/>
        <w:rPr>
          <w:rFonts w:ascii="Arial" w:hAnsi="Arial" w:cs="Arial"/>
          <w:b/>
          <w:sz w:val="22"/>
          <w:szCs w:val="22"/>
        </w:rPr>
      </w:pPr>
    </w:p>
    <w:p w:rsidR="007A71BA" w:rsidRPr="00331A56" w:rsidRDefault="007A71BA" w:rsidP="007A71BA">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A71BA" w:rsidRDefault="007A71BA" w:rsidP="007A71BA">
      <w:pPr>
        <w:jc w:val="both"/>
        <w:rPr>
          <w:rFonts w:ascii="Arial" w:hAnsi="Arial" w:cs="Arial"/>
          <w:b/>
          <w:sz w:val="22"/>
          <w:szCs w:val="22"/>
        </w:rPr>
      </w:pPr>
    </w:p>
    <w:p w:rsidR="007A71BA" w:rsidRPr="00331A56" w:rsidRDefault="007A71BA" w:rsidP="007A71BA">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A71BA" w:rsidRDefault="007A71BA" w:rsidP="007A71BA">
      <w:pPr>
        <w:ind w:left="60"/>
        <w:jc w:val="both"/>
        <w:rPr>
          <w:rFonts w:ascii="Arial" w:hAnsi="Arial" w:cs="Arial"/>
          <w:b/>
          <w:sz w:val="22"/>
          <w:szCs w:val="22"/>
        </w:rPr>
      </w:pPr>
    </w:p>
    <w:p w:rsidR="007A71BA" w:rsidRPr="00331A56" w:rsidRDefault="007A71BA" w:rsidP="007A71BA">
      <w:pPr>
        <w:jc w:val="both"/>
        <w:rPr>
          <w:rFonts w:ascii="Arial" w:hAnsi="Arial" w:cs="Arial"/>
          <w:b/>
          <w:sz w:val="22"/>
          <w:szCs w:val="22"/>
        </w:rPr>
      </w:pPr>
      <w:r w:rsidRPr="00331A56">
        <w:rPr>
          <w:rFonts w:ascii="Arial" w:hAnsi="Arial" w:cs="Arial"/>
          <w:b/>
          <w:sz w:val="22"/>
          <w:szCs w:val="22"/>
        </w:rPr>
        <w:t>_____________________________</w:t>
      </w:r>
      <w:r>
        <w:rPr>
          <w:rFonts w:ascii="Arial" w:hAnsi="Arial" w:cs="Arial"/>
          <w:b/>
          <w:sz w:val="22"/>
          <w:szCs w:val="22"/>
        </w:rPr>
        <w:t>_________________</w:t>
      </w:r>
      <w:r w:rsidRPr="00331A56">
        <w:rPr>
          <w:rFonts w:ascii="Arial" w:hAnsi="Arial" w:cs="Arial"/>
          <w:b/>
          <w:sz w:val="22"/>
          <w:szCs w:val="22"/>
        </w:rPr>
        <w:t>_____________________________</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p>
    <w:p w:rsidR="007A71BA" w:rsidRDefault="007A71BA" w:rsidP="007A71BA">
      <w:pPr>
        <w:jc w:val="both"/>
        <w:rPr>
          <w:rFonts w:ascii="Arial" w:hAnsi="Arial" w:cs="Arial"/>
          <w:b/>
          <w:sz w:val="22"/>
          <w:szCs w:val="22"/>
        </w:rPr>
      </w:pPr>
      <w:r>
        <w:rPr>
          <w:rFonts w:ascii="Arial" w:hAnsi="Arial" w:cs="Arial"/>
          <w:b/>
          <w:sz w:val="22"/>
          <w:szCs w:val="22"/>
        </w:rPr>
        <w:t>IV</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Précisez le type d’offre ? (Plusieurs réponses possibles)</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186" type="#_x0000_t75" style="width:20.25pt;height:18pt" o:ole="">
            <v:imagedata r:id="rId11" o:title=""/>
          </v:shape>
          <w:control r:id="rId45" w:name="DefaultOcxName21411111211111" w:shapeid="_x0000_i1186"/>
        </w:object>
      </w:r>
      <w:r w:rsidRPr="007A71BA">
        <w:rPr>
          <w:rFonts w:ascii="Arial" w:hAnsi="Arial" w:cs="Arial"/>
          <w:b/>
          <w:sz w:val="22"/>
          <w:szCs w:val="22"/>
        </w:rPr>
        <w:t xml:space="preserve"> </w:t>
      </w:r>
      <w:r w:rsidRPr="007A71BA">
        <w:rPr>
          <w:rFonts w:ascii="Arial" w:hAnsi="Arial" w:cs="Arial"/>
          <w:sz w:val="22"/>
          <w:szCs w:val="22"/>
        </w:rPr>
        <w:t xml:space="preserve">Offre initiale </w:t>
      </w:r>
    </w:p>
    <w:p w:rsidR="007A71BA" w:rsidRPr="007A71BA" w:rsidRDefault="007A71BA" w:rsidP="007A71BA">
      <w:pPr>
        <w:rPr>
          <w:rFonts w:ascii="Arial" w:hAnsi="Arial" w:cs="Arial"/>
          <w:sz w:val="22"/>
          <w:szCs w:val="22"/>
        </w:rPr>
      </w:pPr>
      <w:r w:rsidRPr="007A71BA">
        <w:rPr>
          <w:rFonts w:ascii="Arial" w:hAnsi="Arial" w:cs="Arial"/>
          <w:sz w:val="22"/>
          <w:szCs w:val="22"/>
        </w:rPr>
        <w:t>(Suit l’annonce du diagnostic ou une période de vie avec la maladie sans prise en charge éducative)</w:t>
      </w:r>
    </w:p>
    <w:p w:rsidR="007A71BA" w:rsidRDefault="007A71BA" w:rsidP="007A71BA">
      <w:pPr>
        <w:rPr>
          <w:rFonts w:ascii="Arial" w:hAnsi="Arial" w:cs="Arial"/>
          <w:sz w:val="22"/>
          <w:szCs w:val="22"/>
        </w:rPr>
      </w:pPr>
    </w:p>
    <w:p w:rsidR="007A71BA" w:rsidRDefault="007A71BA" w:rsidP="007A71BA">
      <w:pPr>
        <w:rPr>
          <w:rFonts w:ascii="Arial" w:hAnsi="Arial" w:cs="Arial"/>
          <w:b/>
          <w:sz w:val="22"/>
          <w:szCs w:val="22"/>
        </w:rPr>
      </w:pPr>
      <w:r w:rsidRPr="00331A56">
        <w:rPr>
          <w:rFonts w:ascii="Arial" w:hAnsi="Arial" w:cs="Arial"/>
          <w:sz w:val="22"/>
          <w:szCs w:val="22"/>
        </w:rPr>
        <w:t xml:space="preserve"> Préciser : </w:t>
      </w:r>
      <w:r>
        <w:rPr>
          <w:rFonts w:ascii="Arial" w:hAnsi="Arial" w:cs="Arial"/>
          <w:b/>
          <w:sz w:val="22"/>
          <w:szCs w:val="22"/>
        </w:rPr>
        <w:t>________________________</w:t>
      </w:r>
      <w:r w:rsidRPr="00331A56">
        <w:rPr>
          <w:rFonts w:ascii="Arial" w:hAnsi="Arial" w:cs="Arial"/>
          <w:b/>
          <w:sz w:val="22"/>
          <w:szCs w:val="22"/>
        </w:rPr>
        <w:t>_____________</w:t>
      </w:r>
      <w:r>
        <w:rPr>
          <w:rFonts w:ascii="Arial" w:hAnsi="Arial" w:cs="Arial"/>
          <w:b/>
          <w:sz w:val="22"/>
          <w:szCs w:val="22"/>
        </w:rPr>
        <w:t>_________</w:t>
      </w:r>
      <w:r w:rsidRPr="00331A56">
        <w:rPr>
          <w:rFonts w:ascii="Arial" w:hAnsi="Arial" w:cs="Arial"/>
          <w:b/>
          <w:sz w:val="22"/>
          <w:szCs w:val="22"/>
        </w:rPr>
        <w:t>_________</w:t>
      </w:r>
      <w:r>
        <w:rPr>
          <w:rFonts w:ascii="Arial" w:hAnsi="Arial" w:cs="Arial"/>
          <w:b/>
          <w:sz w:val="22"/>
          <w:szCs w:val="22"/>
        </w:rPr>
        <w:t>_______</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189" type="#_x0000_t75" style="width:20.25pt;height:18pt" o:ole="">
            <v:imagedata r:id="rId11" o:title=""/>
          </v:shape>
          <w:control r:id="rId46" w:name="DefaultOcxName21411111211112" w:shapeid="_x0000_i1189"/>
        </w:object>
      </w:r>
      <w:r w:rsidRPr="007A71BA">
        <w:rPr>
          <w:rFonts w:ascii="Arial" w:hAnsi="Arial" w:cs="Arial"/>
          <w:b/>
          <w:sz w:val="22"/>
          <w:szCs w:val="22"/>
        </w:rPr>
        <w:t xml:space="preserve"> </w:t>
      </w:r>
      <w:r w:rsidRPr="007A71BA">
        <w:rPr>
          <w:rFonts w:ascii="Arial" w:hAnsi="Arial" w:cs="Arial"/>
          <w:sz w:val="22"/>
          <w:szCs w:val="22"/>
        </w:rPr>
        <w:t xml:space="preserve">Offre de suivi régulier / renforcement </w:t>
      </w:r>
    </w:p>
    <w:p w:rsidR="007A71BA" w:rsidRPr="007A71BA" w:rsidRDefault="007A71BA" w:rsidP="007A71BA">
      <w:pPr>
        <w:rPr>
          <w:rFonts w:ascii="Arial" w:hAnsi="Arial" w:cs="Arial"/>
          <w:sz w:val="22"/>
          <w:szCs w:val="22"/>
        </w:rPr>
      </w:pPr>
      <w:r w:rsidRPr="007A71BA">
        <w:rPr>
          <w:rFonts w:ascii="Arial" w:hAnsi="Arial" w:cs="Arial"/>
          <w:sz w:val="22"/>
          <w:szCs w:val="22"/>
        </w:rPr>
        <w:t>(Suite à un programme initial, pour consolider les compétences acquises par le patient)</w:t>
      </w:r>
    </w:p>
    <w:p w:rsidR="007A71BA" w:rsidRDefault="007A71BA" w:rsidP="007A71BA">
      <w:pPr>
        <w:rPr>
          <w:rFonts w:ascii="Arial" w:hAnsi="Arial" w:cs="Arial"/>
          <w:sz w:val="22"/>
          <w:szCs w:val="22"/>
        </w:rPr>
      </w:pPr>
    </w:p>
    <w:p w:rsidR="007A71BA" w:rsidRDefault="007A71BA" w:rsidP="007A71BA">
      <w:pPr>
        <w:rPr>
          <w:rFonts w:ascii="Arial" w:hAnsi="Arial" w:cs="Arial"/>
          <w:b/>
          <w:sz w:val="22"/>
          <w:szCs w:val="22"/>
        </w:rPr>
      </w:pPr>
      <w:r w:rsidRPr="00331A56">
        <w:rPr>
          <w:rFonts w:ascii="Arial" w:hAnsi="Arial" w:cs="Arial"/>
          <w:sz w:val="22"/>
          <w:szCs w:val="22"/>
        </w:rPr>
        <w:t xml:space="preserve">Préciser : </w:t>
      </w:r>
      <w:r>
        <w:rPr>
          <w:rFonts w:ascii="Arial" w:hAnsi="Arial" w:cs="Arial"/>
          <w:b/>
          <w:sz w:val="22"/>
          <w:szCs w:val="22"/>
        </w:rPr>
        <w:t>________________________</w:t>
      </w:r>
      <w:r w:rsidRPr="00331A56">
        <w:rPr>
          <w:rFonts w:ascii="Arial" w:hAnsi="Arial" w:cs="Arial"/>
          <w:b/>
          <w:sz w:val="22"/>
          <w:szCs w:val="22"/>
        </w:rPr>
        <w:t>_____________</w:t>
      </w:r>
      <w:r>
        <w:rPr>
          <w:rFonts w:ascii="Arial" w:hAnsi="Arial" w:cs="Arial"/>
          <w:b/>
          <w:sz w:val="22"/>
          <w:szCs w:val="22"/>
        </w:rPr>
        <w:t>_________</w:t>
      </w:r>
      <w:r w:rsidRPr="00331A56">
        <w:rPr>
          <w:rFonts w:ascii="Arial" w:hAnsi="Arial" w:cs="Arial"/>
          <w:b/>
          <w:sz w:val="22"/>
          <w:szCs w:val="22"/>
        </w:rPr>
        <w:t>_________</w:t>
      </w:r>
      <w:r>
        <w:rPr>
          <w:rFonts w:ascii="Arial" w:hAnsi="Arial" w:cs="Arial"/>
          <w:b/>
          <w:sz w:val="22"/>
          <w:szCs w:val="22"/>
        </w:rPr>
        <w:t>__________</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331A56">
        <w:rPr>
          <w:rFonts w:ascii="Arial" w:hAnsi="Arial" w:cs="Arial"/>
          <w:lang w:eastAsia="en-US"/>
        </w:rPr>
        <w:object w:dxaOrig="225" w:dyaOrig="225">
          <v:shape id="_x0000_i1192" type="#_x0000_t75" style="width:20.25pt;height:18pt" o:ole="">
            <v:imagedata r:id="rId11" o:title=""/>
          </v:shape>
          <w:control r:id="rId47" w:name="DefaultOcxName21411111211113" w:shapeid="_x0000_i1192"/>
        </w:object>
      </w:r>
      <w:r w:rsidRPr="007A71BA">
        <w:rPr>
          <w:rFonts w:ascii="Arial" w:hAnsi="Arial" w:cs="Arial"/>
          <w:b/>
          <w:sz w:val="22"/>
          <w:szCs w:val="22"/>
        </w:rPr>
        <w:t xml:space="preserve"> </w:t>
      </w:r>
      <w:r w:rsidRPr="007A71BA">
        <w:rPr>
          <w:rFonts w:ascii="Arial" w:hAnsi="Arial" w:cs="Arial"/>
          <w:sz w:val="22"/>
          <w:szCs w:val="22"/>
        </w:rPr>
        <w:t>Offre de suivi approfondi / reprise (suite à un programme initial, en cas de difficultés d’apprentissage, de non atteinte des objectifs, de modification de l’état de santé du patient ou de ses conditions de vie, de passage des âges de l’enfance et de l’adolescence)</w:t>
      </w:r>
    </w:p>
    <w:p w:rsidR="007A71BA" w:rsidRDefault="007A71BA" w:rsidP="007A71BA">
      <w:pPr>
        <w:rPr>
          <w:rFonts w:ascii="Arial" w:hAnsi="Arial" w:cs="Arial"/>
          <w:sz w:val="22"/>
          <w:szCs w:val="22"/>
        </w:rPr>
      </w:pPr>
    </w:p>
    <w:p w:rsidR="007A71BA" w:rsidRPr="007A71BA" w:rsidRDefault="007A71BA" w:rsidP="007A71BA">
      <w:pPr>
        <w:rPr>
          <w:rFonts w:ascii="Arial" w:hAnsi="Arial" w:cs="Arial"/>
          <w:b/>
          <w:sz w:val="22"/>
          <w:szCs w:val="22"/>
        </w:rPr>
      </w:pPr>
      <w:r w:rsidRPr="00331A56">
        <w:rPr>
          <w:rFonts w:ascii="Arial" w:hAnsi="Arial" w:cs="Arial"/>
          <w:sz w:val="22"/>
          <w:szCs w:val="22"/>
        </w:rPr>
        <w:t xml:space="preserve">Préciser : </w:t>
      </w:r>
      <w:r>
        <w:rPr>
          <w:rFonts w:ascii="Arial" w:hAnsi="Arial" w:cs="Arial"/>
          <w:b/>
          <w:sz w:val="22"/>
          <w:szCs w:val="22"/>
        </w:rPr>
        <w:t>________________________</w:t>
      </w:r>
      <w:r w:rsidRPr="00331A56">
        <w:rPr>
          <w:rFonts w:ascii="Arial" w:hAnsi="Arial" w:cs="Arial"/>
          <w:b/>
          <w:sz w:val="22"/>
          <w:szCs w:val="22"/>
        </w:rPr>
        <w:t>_____________</w:t>
      </w:r>
      <w:r>
        <w:rPr>
          <w:rFonts w:ascii="Arial" w:hAnsi="Arial" w:cs="Arial"/>
          <w:b/>
          <w:sz w:val="22"/>
          <w:szCs w:val="22"/>
        </w:rPr>
        <w:t>_________</w:t>
      </w:r>
      <w:r w:rsidRPr="00331A56">
        <w:rPr>
          <w:rFonts w:ascii="Arial" w:hAnsi="Arial" w:cs="Arial"/>
          <w:b/>
          <w:sz w:val="22"/>
          <w:szCs w:val="22"/>
        </w:rPr>
        <w:t>_________</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p>
    <w:p w:rsidR="007A71BA" w:rsidRDefault="007A71BA" w:rsidP="007A71BA">
      <w:pPr>
        <w:jc w:val="both"/>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Les patients bénéficiaires du programme :</w:t>
      </w:r>
    </w:p>
    <w:p w:rsidR="007A71BA" w:rsidRPr="007A71BA" w:rsidRDefault="007A71BA" w:rsidP="007A71BA">
      <w:pPr>
        <w:jc w:val="both"/>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xml:space="preserve">–  1) </w:t>
      </w:r>
      <w:r w:rsidRPr="007A71BA">
        <w:rPr>
          <w:rFonts w:ascii="Arial" w:hAnsi="Arial" w:cs="Arial"/>
          <w:b/>
          <w:sz w:val="22"/>
          <w:szCs w:val="22"/>
        </w:rPr>
        <w:t>Le profil des patients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Le programme s’adresse à (plusieurs réponses possibles) :</w:t>
      </w:r>
    </w:p>
    <w:p w:rsidR="007A71BA" w:rsidRPr="007A71BA" w:rsidRDefault="007A71BA" w:rsidP="007A71BA">
      <w:pPr>
        <w:rPr>
          <w:rFonts w:ascii="Arial" w:hAnsi="Arial" w:cs="Arial"/>
          <w:sz w:val="22"/>
          <w:szCs w:val="22"/>
        </w:rPr>
      </w:pPr>
      <w:r w:rsidRPr="00331A56">
        <w:rPr>
          <w:rFonts w:ascii="Arial" w:hAnsi="Arial" w:cs="Arial"/>
          <w:lang w:eastAsia="en-US"/>
        </w:rPr>
        <w:object w:dxaOrig="225" w:dyaOrig="225">
          <v:shape id="_x0000_i1195" type="#_x0000_t75" style="width:20.25pt;height:18pt" o:ole="">
            <v:imagedata r:id="rId11" o:title=""/>
          </v:shape>
          <w:control r:id="rId48" w:name="DefaultOcxName214111112111131" w:shapeid="_x0000_i1195"/>
        </w:object>
      </w:r>
      <w:r w:rsidRPr="007A71BA">
        <w:rPr>
          <w:rFonts w:ascii="Arial" w:hAnsi="Arial" w:cs="Arial"/>
          <w:b/>
          <w:sz w:val="22"/>
          <w:szCs w:val="22"/>
        </w:rPr>
        <w:t xml:space="preserve"> </w:t>
      </w:r>
      <w:r w:rsidRPr="007A71BA">
        <w:rPr>
          <w:rFonts w:ascii="Arial" w:hAnsi="Arial" w:cs="Arial"/>
          <w:sz w:val="22"/>
          <w:szCs w:val="22"/>
        </w:rPr>
        <w:t xml:space="preserve">Adultes </w:t>
      </w:r>
    </w:p>
    <w:p w:rsidR="007A71BA" w:rsidRPr="007A71BA" w:rsidRDefault="007A71BA" w:rsidP="007A71BA">
      <w:pPr>
        <w:rPr>
          <w:rFonts w:ascii="Arial" w:hAnsi="Arial" w:cs="Arial"/>
          <w:sz w:val="22"/>
          <w:szCs w:val="22"/>
        </w:rPr>
      </w:pPr>
      <w:r w:rsidRPr="007A71BA">
        <w:rPr>
          <w:rFonts w:ascii="Arial" w:hAnsi="Arial" w:cs="Arial"/>
          <w:lang w:eastAsia="en-US"/>
        </w:rPr>
        <w:object w:dxaOrig="225" w:dyaOrig="225">
          <v:shape id="_x0000_i1198" type="#_x0000_t75" style="width:20.25pt;height:18pt" o:ole="">
            <v:imagedata r:id="rId11" o:title=""/>
          </v:shape>
          <w:control r:id="rId49" w:name="DefaultOcxName214111112111132" w:shapeid="_x0000_i1198"/>
        </w:object>
      </w:r>
      <w:r w:rsidRPr="007A71BA">
        <w:rPr>
          <w:rFonts w:ascii="Arial" w:hAnsi="Arial" w:cs="Arial"/>
          <w:sz w:val="22"/>
          <w:szCs w:val="22"/>
        </w:rPr>
        <w:t xml:space="preserve"> Enfants</w:t>
      </w:r>
    </w:p>
    <w:p w:rsidR="007A71BA" w:rsidRPr="007A71BA" w:rsidRDefault="007A71BA" w:rsidP="007A71BA">
      <w:pPr>
        <w:rPr>
          <w:rFonts w:ascii="Arial" w:hAnsi="Arial" w:cs="Arial"/>
          <w:sz w:val="22"/>
          <w:szCs w:val="22"/>
        </w:rPr>
      </w:pPr>
      <w:r w:rsidRPr="007A71BA">
        <w:rPr>
          <w:rFonts w:ascii="Arial" w:hAnsi="Arial" w:cs="Arial"/>
          <w:lang w:eastAsia="en-US"/>
        </w:rPr>
        <w:object w:dxaOrig="225" w:dyaOrig="225">
          <v:shape id="_x0000_i1201" type="#_x0000_t75" style="width:20.25pt;height:18pt" o:ole="">
            <v:imagedata r:id="rId11" o:title=""/>
          </v:shape>
          <w:control r:id="rId50" w:name="DefaultOcxName214111112111133" w:shapeid="_x0000_i1201"/>
        </w:object>
      </w:r>
      <w:r w:rsidRPr="007A71BA">
        <w:rPr>
          <w:rFonts w:ascii="Arial" w:hAnsi="Arial" w:cs="Arial"/>
          <w:sz w:val="22"/>
          <w:szCs w:val="22"/>
        </w:rPr>
        <w:t xml:space="preserve"> Adolescents et jeunes adultes </w:t>
      </w:r>
    </w:p>
    <w:p w:rsidR="007A71BA" w:rsidRPr="007A71BA" w:rsidRDefault="007A71BA" w:rsidP="007A71BA">
      <w:pPr>
        <w:rPr>
          <w:rFonts w:ascii="Arial" w:hAnsi="Arial" w:cs="Arial"/>
          <w:b/>
          <w:sz w:val="22"/>
          <w:szCs w:val="22"/>
        </w:rPr>
      </w:pPr>
      <w:r w:rsidRPr="007A71BA">
        <w:rPr>
          <w:rFonts w:ascii="Arial" w:hAnsi="Arial" w:cs="Arial"/>
          <w:lang w:eastAsia="en-US"/>
        </w:rPr>
        <w:object w:dxaOrig="225" w:dyaOrig="225">
          <v:shape id="_x0000_i1204" type="#_x0000_t75" style="width:20.25pt;height:18pt" o:ole="">
            <v:imagedata r:id="rId11" o:title=""/>
          </v:shape>
          <w:control r:id="rId51" w:name="DefaultOcxName214111112111134" w:shapeid="_x0000_i1204"/>
        </w:object>
      </w:r>
      <w:r w:rsidRPr="007A71BA">
        <w:rPr>
          <w:rFonts w:ascii="Arial" w:hAnsi="Arial" w:cs="Arial"/>
          <w:sz w:val="22"/>
          <w:szCs w:val="22"/>
        </w:rPr>
        <w:t xml:space="preserve"> Personnes âgées</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7A71BA">
        <w:rPr>
          <w:rFonts w:ascii="Arial" w:hAnsi="Arial" w:cs="Arial"/>
          <w:b/>
          <w:sz w:val="22"/>
          <w:szCs w:val="22"/>
        </w:rPr>
        <w:t>Le programme d’adresse-t-il à un public sp</w:t>
      </w:r>
      <w:r>
        <w:rPr>
          <w:rFonts w:ascii="Arial" w:hAnsi="Arial" w:cs="Arial"/>
          <w:b/>
          <w:sz w:val="22"/>
          <w:szCs w:val="22"/>
        </w:rPr>
        <w:t>écifique (femmes enceintes</w:t>
      </w:r>
      <w:r w:rsidRPr="007A71BA">
        <w:rPr>
          <w:rFonts w:ascii="Arial" w:hAnsi="Arial" w:cs="Arial"/>
          <w:b/>
          <w:sz w:val="22"/>
          <w:szCs w:val="22"/>
        </w:rPr>
        <w:t>, personnes incarcérées …) ?</w:t>
      </w: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07" type="#_x0000_t75" style="width:20.25pt;height:18pt" o:ole="">
            <v:imagedata r:id="rId11" o:title=""/>
          </v:shape>
          <w:control r:id="rId52" w:name="DefaultOcxName214111112111135" w:shapeid="_x0000_i1207"/>
        </w:object>
      </w:r>
      <w:r w:rsidRPr="007A71BA">
        <w:rPr>
          <w:rFonts w:ascii="Arial" w:hAnsi="Arial" w:cs="Arial"/>
          <w:b/>
          <w:sz w:val="22"/>
          <w:szCs w:val="22"/>
        </w:rPr>
        <w:t xml:space="preserve"> </w:t>
      </w:r>
      <w:r>
        <w:rPr>
          <w:rFonts w:ascii="Arial" w:hAnsi="Arial" w:cs="Arial"/>
          <w:sz w:val="22"/>
          <w:szCs w:val="22"/>
        </w:rPr>
        <w:t>Oui</w:t>
      </w: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10" type="#_x0000_t75" style="width:20.25pt;height:18pt" o:ole="">
            <v:imagedata r:id="rId11" o:title=""/>
          </v:shape>
          <w:control r:id="rId53" w:name="DefaultOcxName214111112111136" w:shapeid="_x0000_i1210"/>
        </w:object>
      </w:r>
      <w:r w:rsidRPr="007A71BA">
        <w:rPr>
          <w:rFonts w:ascii="Arial" w:hAnsi="Arial" w:cs="Arial"/>
          <w:b/>
          <w:sz w:val="22"/>
          <w:szCs w:val="22"/>
        </w:rPr>
        <w:t xml:space="preserve"> </w:t>
      </w:r>
      <w:r>
        <w:rPr>
          <w:rFonts w:ascii="Arial" w:hAnsi="Arial" w:cs="Arial"/>
          <w:sz w:val="22"/>
          <w:szCs w:val="22"/>
        </w:rPr>
        <w:t>Non</w:t>
      </w:r>
    </w:p>
    <w:p w:rsidR="007A71BA" w:rsidRP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7A71BA">
        <w:rPr>
          <w:rFonts w:ascii="Arial" w:hAnsi="Arial" w:cs="Arial"/>
          <w:sz w:val="22"/>
          <w:szCs w:val="22"/>
        </w:rPr>
        <w:t>Si oui, précisez</w:t>
      </w:r>
    </w:p>
    <w:p w:rsidR="007A71BA" w:rsidRDefault="007A71BA" w:rsidP="007A71BA">
      <w:pPr>
        <w:rPr>
          <w:rFonts w:ascii="Arial" w:hAnsi="Arial" w:cs="Arial"/>
          <w:sz w:val="22"/>
          <w:szCs w:val="22"/>
        </w:rPr>
      </w:pPr>
      <w:r>
        <w:rPr>
          <w:rFonts w:ascii="Arial" w:hAnsi="Arial" w:cs="Arial"/>
          <w:sz w:val="22"/>
          <w:szCs w:val="22"/>
        </w:rPr>
        <w:t>___________________________________________________________________________</w:t>
      </w:r>
    </w:p>
    <w:p w:rsidR="007A71BA" w:rsidRDefault="007A71BA" w:rsidP="007A71BA">
      <w:pPr>
        <w:rPr>
          <w:rFonts w:ascii="Arial" w:hAnsi="Arial" w:cs="Arial"/>
          <w:sz w:val="22"/>
          <w:szCs w:val="22"/>
        </w:rPr>
      </w:pPr>
    </w:p>
    <w:p w:rsidR="007A71BA" w:rsidRDefault="007A71BA" w:rsidP="007A71BA">
      <w:pPr>
        <w:rPr>
          <w:rFonts w:ascii="Arial" w:hAnsi="Arial" w:cs="Arial"/>
          <w:sz w:val="22"/>
          <w:szCs w:val="22"/>
        </w:rPr>
      </w:pPr>
      <w:r>
        <w:rPr>
          <w:rFonts w:ascii="Arial" w:hAnsi="Arial" w:cs="Arial"/>
          <w:sz w:val="22"/>
          <w:szCs w:val="22"/>
        </w:rPr>
        <w:t>___________________________________________________________________________</w:t>
      </w:r>
    </w:p>
    <w:p w:rsidR="007A71BA" w:rsidRDefault="007A71BA" w:rsidP="007A71BA">
      <w:pPr>
        <w:rPr>
          <w:rFonts w:ascii="Arial" w:hAnsi="Arial" w:cs="Arial"/>
          <w:sz w:val="22"/>
          <w:szCs w:val="22"/>
        </w:rPr>
      </w:pPr>
    </w:p>
    <w:p w:rsidR="007A71BA" w:rsidRDefault="007A71BA" w:rsidP="007A71BA">
      <w:pPr>
        <w:rPr>
          <w:rFonts w:ascii="Arial" w:hAnsi="Arial" w:cs="Arial"/>
          <w:sz w:val="22"/>
          <w:szCs w:val="22"/>
        </w:rPr>
      </w:pPr>
      <w:r>
        <w:rPr>
          <w:rFonts w:ascii="Arial" w:hAnsi="Arial" w:cs="Arial"/>
          <w:sz w:val="22"/>
          <w:szCs w:val="22"/>
        </w:rPr>
        <w:t>___________________________________________________________________________</w:t>
      </w:r>
    </w:p>
    <w:p w:rsidR="007A71BA" w:rsidRDefault="007A71BA" w:rsidP="007A71BA">
      <w:pPr>
        <w:rPr>
          <w:rFonts w:ascii="Arial" w:hAnsi="Arial" w:cs="Arial"/>
          <w:sz w:val="22"/>
          <w:szCs w:val="22"/>
        </w:rPr>
      </w:pPr>
    </w:p>
    <w:p w:rsidR="007A71BA" w:rsidRDefault="007A71BA" w:rsidP="007A71BA">
      <w:pPr>
        <w:rPr>
          <w:rFonts w:ascii="Arial" w:hAnsi="Arial" w:cs="Arial"/>
          <w:sz w:val="22"/>
          <w:szCs w:val="22"/>
        </w:rPr>
      </w:pPr>
      <w:r>
        <w:rPr>
          <w:rFonts w:ascii="Arial" w:hAnsi="Arial" w:cs="Arial"/>
          <w:sz w:val="22"/>
          <w:szCs w:val="22"/>
        </w:rPr>
        <w:t>___________________________________________________________________________</w:t>
      </w:r>
    </w:p>
    <w:p w:rsidR="007A71BA" w:rsidRDefault="007A71BA" w:rsidP="007A71BA">
      <w:pPr>
        <w:rPr>
          <w:rFonts w:ascii="Arial" w:hAnsi="Arial" w:cs="Arial"/>
          <w:sz w:val="22"/>
          <w:szCs w:val="22"/>
        </w:rPr>
      </w:pP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Est-il prévu d’associer l’entourage (parents, proches …) du patient au programme ?</w:t>
      </w:r>
    </w:p>
    <w:p w:rsidR="007A71BA" w:rsidRDefault="007A71BA" w:rsidP="007A71BA">
      <w:pPr>
        <w:rPr>
          <w:rFonts w:ascii="Arial" w:hAnsi="Arial" w:cs="Arial"/>
          <w:sz w:val="22"/>
          <w:szCs w:val="22"/>
        </w:rPr>
      </w:pPr>
      <w:r w:rsidRPr="00331A56">
        <w:rPr>
          <w:rFonts w:ascii="Arial" w:hAnsi="Arial" w:cs="Arial"/>
          <w:lang w:eastAsia="en-US"/>
        </w:rPr>
        <w:object w:dxaOrig="225" w:dyaOrig="225">
          <v:shape id="_x0000_i1213" type="#_x0000_t75" style="width:20.25pt;height:18pt" o:ole="">
            <v:imagedata r:id="rId11" o:title=""/>
          </v:shape>
          <w:control r:id="rId54" w:name="DefaultOcxName214111112111137" w:shapeid="_x0000_i1213"/>
        </w:object>
      </w:r>
      <w:r w:rsidRPr="007A71BA">
        <w:rPr>
          <w:rFonts w:ascii="Arial" w:hAnsi="Arial" w:cs="Arial"/>
          <w:b/>
          <w:sz w:val="22"/>
          <w:szCs w:val="22"/>
        </w:rPr>
        <w:t xml:space="preserve"> </w:t>
      </w:r>
      <w:r w:rsidRPr="007A71BA">
        <w:rPr>
          <w:rFonts w:ascii="Arial" w:hAnsi="Arial" w:cs="Arial"/>
          <w:sz w:val="22"/>
          <w:szCs w:val="22"/>
        </w:rPr>
        <w:t>O</w:t>
      </w:r>
      <w:r>
        <w:rPr>
          <w:rFonts w:ascii="Arial" w:hAnsi="Arial" w:cs="Arial"/>
          <w:sz w:val="22"/>
          <w:szCs w:val="22"/>
        </w:rPr>
        <w:t xml:space="preserve">ui </w:t>
      </w:r>
    </w:p>
    <w:p w:rsidR="007A71BA" w:rsidRPr="007A71BA" w:rsidRDefault="007A71BA" w:rsidP="007A71BA">
      <w:pPr>
        <w:rPr>
          <w:rFonts w:ascii="Arial" w:hAnsi="Arial" w:cs="Arial"/>
          <w:sz w:val="22"/>
          <w:szCs w:val="22"/>
        </w:rPr>
      </w:pPr>
      <w:r w:rsidRPr="007A71BA">
        <w:rPr>
          <w:rFonts w:ascii="Arial" w:hAnsi="Arial" w:cs="Arial"/>
          <w:lang w:eastAsia="en-US"/>
        </w:rPr>
        <w:object w:dxaOrig="225" w:dyaOrig="225">
          <v:shape id="_x0000_i1216" type="#_x0000_t75" style="width:20.25pt;height:18pt" o:ole="">
            <v:imagedata r:id="rId11" o:title=""/>
          </v:shape>
          <w:control r:id="rId55" w:name="DefaultOcxName214111112111138" w:shapeid="_x0000_i1216"/>
        </w:object>
      </w:r>
      <w:r w:rsidRPr="007A71BA">
        <w:rPr>
          <w:rFonts w:ascii="Arial" w:hAnsi="Arial" w:cs="Arial"/>
          <w:sz w:val="22"/>
          <w:szCs w:val="22"/>
        </w:rPr>
        <w:t xml:space="preserve"> Non</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7A71BA">
        <w:rPr>
          <w:rFonts w:ascii="Arial" w:hAnsi="Arial" w:cs="Arial"/>
          <w:sz w:val="22"/>
          <w:szCs w:val="22"/>
        </w:rPr>
        <w:t>Si oui, précisez les modalités de participation des aidants (ateliers dédiés, participation aux ateliers destinés</w:t>
      </w:r>
      <w:r>
        <w:rPr>
          <w:rFonts w:ascii="Arial" w:hAnsi="Arial" w:cs="Arial"/>
          <w:sz w:val="22"/>
          <w:szCs w:val="22"/>
        </w:rPr>
        <w:t xml:space="preserve"> </w:t>
      </w:r>
      <w:r w:rsidRPr="007A71BA">
        <w:rPr>
          <w:rFonts w:ascii="Arial" w:hAnsi="Arial" w:cs="Arial"/>
          <w:sz w:val="22"/>
          <w:szCs w:val="22"/>
        </w:rPr>
        <w:t>aux patients) :</w:t>
      </w:r>
    </w:p>
    <w:p w:rsidR="007A71BA" w:rsidRDefault="007A71BA" w:rsidP="007A71BA">
      <w:pPr>
        <w:rPr>
          <w:rFonts w:ascii="Arial" w:hAnsi="Arial" w:cs="Arial"/>
          <w:sz w:val="22"/>
          <w:szCs w:val="22"/>
        </w:rPr>
      </w:pPr>
      <w:r>
        <w:rPr>
          <w:rFonts w:ascii="Arial" w:hAnsi="Arial" w:cs="Arial"/>
          <w:sz w:val="22"/>
          <w:szCs w:val="22"/>
        </w:rPr>
        <w:t>___________________________________________________________________________</w:t>
      </w:r>
    </w:p>
    <w:p w:rsidR="007A71BA" w:rsidRDefault="007A71BA" w:rsidP="007A71BA">
      <w:pPr>
        <w:rPr>
          <w:rFonts w:ascii="Arial" w:hAnsi="Arial" w:cs="Arial"/>
          <w:sz w:val="22"/>
          <w:szCs w:val="22"/>
        </w:rPr>
      </w:pPr>
    </w:p>
    <w:p w:rsidR="007A71BA" w:rsidRDefault="007A71BA" w:rsidP="007A71BA">
      <w:pPr>
        <w:rPr>
          <w:rFonts w:ascii="Arial" w:hAnsi="Arial" w:cs="Arial"/>
          <w:sz w:val="22"/>
          <w:szCs w:val="22"/>
        </w:rPr>
      </w:pPr>
      <w:r>
        <w:rPr>
          <w:rFonts w:ascii="Arial" w:hAnsi="Arial" w:cs="Arial"/>
          <w:sz w:val="22"/>
          <w:szCs w:val="22"/>
        </w:rPr>
        <w:t>___________________________________________________________________________</w:t>
      </w:r>
    </w:p>
    <w:p w:rsidR="007A71BA" w:rsidRDefault="007A71BA" w:rsidP="007A71BA">
      <w:pPr>
        <w:rPr>
          <w:rFonts w:ascii="Arial" w:hAnsi="Arial" w:cs="Arial"/>
          <w:sz w:val="22"/>
          <w:szCs w:val="22"/>
        </w:rPr>
      </w:pPr>
    </w:p>
    <w:p w:rsidR="007A71BA" w:rsidRDefault="007A71BA" w:rsidP="007A71BA">
      <w:pPr>
        <w:rPr>
          <w:rFonts w:ascii="Arial" w:hAnsi="Arial" w:cs="Arial"/>
          <w:sz w:val="22"/>
          <w:szCs w:val="22"/>
        </w:rPr>
      </w:pPr>
      <w:r>
        <w:rPr>
          <w:rFonts w:ascii="Arial" w:hAnsi="Arial" w:cs="Arial"/>
          <w:sz w:val="22"/>
          <w:szCs w:val="22"/>
        </w:rPr>
        <w:t>___________________________________________________________________________</w:t>
      </w:r>
    </w:p>
    <w:p w:rsidR="007A71BA" w:rsidRDefault="007A71BA" w:rsidP="007A71BA">
      <w:pPr>
        <w:rPr>
          <w:rFonts w:ascii="Arial" w:hAnsi="Arial" w:cs="Arial"/>
          <w:sz w:val="22"/>
          <w:szCs w:val="22"/>
        </w:rPr>
      </w:pPr>
    </w:p>
    <w:p w:rsidR="007A71BA" w:rsidRDefault="007A71BA" w:rsidP="007A71BA">
      <w:pPr>
        <w:rPr>
          <w:rFonts w:ascii="Arial" w:hAnsi="Arial" w:cs="Arial"/>
          <w:sz w:val="22"/>
          <w:szCs w:val="22"/>
        </w:rPr>
      </w:pPr>
      <w:r>
        <w:rPr>
          <w:rFonts w:ascii="Arial" w:hAnsi="Arial" w:cs="Arial"/>
          <w:sz w:val="22"/>
          <w:szCs w:val="22"/>
        </w:rPr>
        <w:t>___________________________________________________________________________</w:t>
      </w:r>
    </w:p>
    <w:p w:rsidR="007A71BA" w:rsidRDefault="007A71BA" w:rsidP="007A71BA">
      <w:pPr>
        <w:rPr>
          <w:rFonts w:ascii="Arial" w:hAnsi="Arial" w:cs="Arial"/>
          <w:sz w:val="22"/>
          <w:szCs w:val="22"/>
        </w:rPr>
      </w:pPr>
    </w:p>
    <w:p w:rsidR="007A71BA" w:rsidRDefault="007A71BA" w:rsidP="007A71BA">
      <w:pPr>
        <w:rPr>
          <w:rFonts w:ascii="Arial" w:hAnsi="Arial" w:cs="Arial"/>
          <w:b/>
          <w:sz w:val="22"/>
          <w:szCs w:val="22"/>
        </w:rPr>
      </w:pPr>
    </w:p>
    <w:p w:rsidR="003C295A" w:rsidRDefault="003C295A" w:rsidP="007A71BA">
      <w:pPr>
        <w:rPr>
          <w:rFonts w:ascii="Arial" w:hAnsi="Arial" w:cs="Arial"/>
          <w:b/>
          <w:sz w:val="22"/>
          <w:szCs w:val="22"/>
        </w:rPr>
      </w:pPr>
    </w:p>
    <w:p w:rsidR="008F62F7" w:rsidRDefault="008F62F7" w:rsidP="007A71BA">
      <w:pPr>
        <w:rPr>
          <w:rFonts w:ascii="Arial" w:hAnsi="Arial" w:cs="Arial"/>
          <w:b/>
          <w:sz w:val="22"/>
          <w:szCs w:val="22"/>
        </w:rPr>
      </w:pPr>
    </w:p>
    <w:p w:rsidR="008F62F7" w:rsidRDefault="008F62F7" w:rsidP="007A71BA">
      <w:pPr>
        <w:rPr>
          <w:rFonts w:ascii="Arial" w:hAnsi="Arial" w:cs="Arial"/>
          <w:b/>
          <w:sz w:val="22"/>
          <w:szCs w:val="22"/>
        </w:rPr>
      </w:pPr>
    </w:p>
    <w:p w:rsidR="008F62F7" w:rsidRDefault="008F62F7" w:rsidP="007A71BA">
      <w:pPr>
        <w:rPr>
          <w:rFonts w:ascii="Arial" w:hAnsi="Arial" w:cs="Arial"/>
          <w:b/>
          <w:sz w:val="22"/>
          <w:szCs w:val="22"/>
        </w:rPr>
      </w:pPr>
    </w:p>
    <w:p w:rsidR="008F62F7" w:rsidRDefault="008F62F7" w:rsidP="007A71BA">
      <w:pPr>
        <w:rPr>
          <w:rFonts w:ascii="Arial" w:hAnsi="Arial" w:cs="Arial"/>
          <w:b/>
          <w:sz w:val="22"/>
          <w:szCs w:val="22"/>
        </w:rPr>
      </w:pPr>
    </w:p>
    <w:p w:rsidR="008F62F7" w:rsidRDefault="008F62F7" w:rsidP="007A71BA">
      <w:pPr>
        <w:rPr>
          <w:rFonts w:ascii="Arial" w:hAnsi="Arial" w:cs="Arial"/>
          <w:b/>
          <w:sz w:val="22"/>
          <w:szCs w:val="22"/>
        </w:rPr>
      </w:pPr>
    </w:p>
    <w:p w:rsidR="008F62F7" w:rsidRDefault="008F62F7" w:rsidP="007A71BA">
      <w:pPr>
        <w:rPr>
          <w:rFonts w:ascii="Arial" w:hAnsi="Arial" w:cs="Arial"/>
          <w:b/>
          <w:sz w:val="22"/>
          <w:szCs w:val="22"/>
        </w:rPr>
      </w:pPr>
    </w:p>
    <w:p w:rsidR="008F62F7" w:rsidRDefault="008F62F7" w:rsidP="007A71BA">
      <w:pPr>
        <w:rPr>
          <w:rFonts w:ascii="Arial" w:hAnsi="Arial" w:cs="Arial"/>
          <w:b/>
          <w:sz w:val="22"/>
          <w:szCs w:val="22"/>
        </w:rPr>
      </w:pPr>
    </w:p>
    <w:p w:rsidR="007A71BA" w:rsidRDefault="007A71BA" w:rsidP="007A71BA">
      <w:pPr>
        <w:rPr>
          <w:rFonts w:ascii="Arial" w:hAnsi="Arial" w:cs="Arial"/>
          <w:b/>
          <w:sz w:val="22"/>
          <w:szCs w:val="22"/>
        </w:rPr>
      </w:pPr>
    </w:p>
    <w:p w:rsidR="007A71BA" w:rsidRPr="007A71BA" w:rsidRDefault="007A71BA" w:rsidP="007A71BA">
      <w:pPr>
        <w:ind w:left="708"/>
        <w:rPr>
          <w:rFonts w:ascii="Arial" w:hAnsi="Arial" w:cs="Arial"/>
          <w:b/>
          <w:sz w:val="22"/>
          <w:szCs w:val="22"/>
        </w:rPr>
      </w:pPr>
      <w:r>
        <w:rPr>
          <w:rFonts w:ascii="Arial" w:hAnsi="Arial" w:cs="Arial"/>
          <w:b/>
          <w:sz w:val="22"/>
          <w:szCs w:val="22"/>
        </w:rPr>
        <w:lastRenderedPageBreak/>
        <w:t>V</w:t>
      </w:r>
      <w:r w:rsidRPr="007A71BA">
        <w:rPr>
          <w:rFonts w:ascii="Arial" w:hAnsi="Arial" w:cs="Arial"/>
          <w:b/>
          <w:sz w:val="22"/>
          <w:szCs w:val="22"/>
        </w:rPr>
        <w:t xml:space="preserve"> </w:t>
      </w:r>
      <w:r>
        <w:rPr>
          <w:rFonts w:ascii="Arial" w:hAnsi="Arial" w:cs="Arial"/>
          <w:b/>
          <w:sz w:val="22"/>
          <w:szCs w:val="22"/>
        </w:rPr>
        <w:t>–  2)</w:t>
      </w:r>
      <w:r w:rsidRPr="007A71BA">
        <w:rPr>
          <w:rFonts w:ascii="Arial" w:hAnsi="Arial" w:cs="Arial"/>
          <w:b/>
          <w:sz w:val="22"/>
          <w:szCs w:val="22"/>
        </w:rPr>
        <w:t xml:space="preserve"> Les critères d’inclusion des patients dans les programmes :</w:t>
      </w:r>
    </w:p>
    <w:p w:rsidR="007A71BA" w:rsidRDefault="007A71BA" w:rsidP="007A71BA">
      <w:pPr>
        <w:rPr>
          <w:rFonts w:ascii="Arial" w:hAnsi="Arial" w:cs="Arial"/>
          <w:b/>
          <w:sz w:val="22"/>
          <w:szCs w:val="22"/>
        </w:rPr>
      </w:pPr>
    </w:p>
    <w:p w:rsidR="003C295A" w:rsidRDefault="003C295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Quels sont les critères d’inclusion des patients dans le programme (éléments de diagnostic, stade/niveau</w:t>
      </w:r>
      <w:r>
        <w:rPr>
          <w:rFonts w:ascii="Arial" w:hAnsi="Arial" w:cs="Arial"/>
          <w:b/>
          <w:sz w:val="22"/>
          <w:szCs w:val="22"/>
        </w:rPr>
        <w:t xml:space="preserve"> </w:t>
      </w:r>
      <w:r w:rsidRPr="007A71BA">
        <w:rPr>
          <w:rFonts w:ascii="Arial" w:hAnsi="Arial" w:cs="Arial"/>
          <w:b/>
          <w:sz w:val="22"/>
          <w:szCs w:val="22"/>
        </w:rPr>
        <w:t>de gravité de la pathologie, aptitudes cognitives, âge…) ?</w:t>
      </w:r>
    </w:p>
    <w:p w:rsidR="007A71BA" w:rsidRPr="003C295A" w:rsidRDefault="007A71BA" w:rsidP="007A71BA">
      <w:pPr>
        <w:rPr>
          <w:rFonts w:ascii="Arial" w:hAnsi="Arial" w:cs="Arial"/>
          <w:b/>
          <w:sz w:val="22"/>
          <w:szCs w:val="22"/>
        </w:rPr>
      </w:pPr>
      <w:r w:rsidRPr="003C295A">
        <w:rPr>
          <w:rFonts w:ascii="Arial" w:hAnsi="Arial" w:cs="Arial"/>
          <w:b/>
          <w:sz w:val="22"/>
          <w:szCs w:val="22"/>
        </w:rPr>
        <w:t>_________________________________________________________________________</w:t>
      </w:r>
    </w:p>
    <w:p w:rsidR="00D761D1" w:rsidRPr="003C295A" w:rsidRDefault="00D761D1" w:rsidP="007A71BA">
      <w:pPr>
        <w:rPr>
          <w:rFonts w:ascii="Arial" w:hAnsi="Arial" w:cs="Arial"/>
          <w:b/>
          <w:sz w:val="22"/>
          <w:szCs w:val="22"/>
        </w:rPr>
      </w:pPr>
    </w:p>
    <w:p w:rsidR="007A71BA" w:rsidRPr="003C295A" w:rsidRDefault="007A71BA" w:rsidP="007A71BA">
      <w:pPr>
        <w:rPr>
          <w:rFonts w:ascii="Arial" w:hAnsi="Arial" w:cs="Arial"/>
          <w:b/>
          <w:sz w:val="22"/>
          <w:szCs w:val="22"/>
        </w:rPr>
      </w:pPr>
      <w:r w:rsidRPr="003C295A">
        <w:rPr>
          <w:rFonts w:ascii="Arial" w:hAnsi="Arial" w:cs="Arial"/>
          <w:b/>
          <w:sz w:val="22"/>
          <w:szCs w:val="22"/>
        </w:rPr>
        <w:t>__________________________________________________________________________</w:t>
      </w:r>
    </w:p>
    <w:p w:rsidR="007A71BA" w:rsidRPr="003C295A" w:rsidRDefault="007A71BA" w:rsidP="007A71BA">
      <w:pPr>
        <w:rPr>
          <w:rFonts w:ascii="Arial" w:hAnsi="Arial" w:cs="Arial"/>
          <w:b/>
          <w:sz w:val="22"/>
          <w:szCs w:val="22"/>
        </w:rPr>
      </w:pPr>
    </w:p>
    <w:p w:rsidR="007A71BA" w:rsidRPr="003C295A" w:rsidRDefault="007A71BA" w:rsidP="007A71BA">
      <w:pPr>
        <w:rPr>
          <w:rFonts w:ascii="Arial" w:hAnsi="Arial" w:cs="Arial"/>
          <w:b/>
          <w:sz w:val="22"/>
          <w:szCs w:val="22"/>
        </w:rPr>
      </w:pPr>
      <w:r w:rsidRPr="003C295A">
        <w:rPr>
          <w:rFonts w:ascii="Arial" w:hAnsi="Arial" w:cs="Arial"/>
          <w:b/>
          <w:sz w:val="22"/>
          <w:szCs w:val="22"/>
        </w:rPr>
        <w:t>___________________________________________________________________________</w:t>
      </w:r>
    </w:p>
    <w:p w:rsidR="007A71BA" w:rsidRPr="003C295A" w:rsidRDefault="007A71BA" w:rsidP="007A71BA">
      <w:pPr>
        <w:rPr>
          <w:rFonts w:ascii="Arial" w:hAnsi="Arial" w:cs="Arial"/>
          <w:b/>
          <w:sz w:val="22"/>
          <w:szCs w:val="22"/>
        </w:rPr>
      </w:pPr>
    </w:p>
    <w:p w:rsidR="007A71BA" w:rsidRPr="003C295A" w:rsidRDefault="007A71BA" w:rsidP="007A71BA">
      <w:pPr>
        <w:rPr>
          <w:rFonts w:ascii="Arial" w:hAnsi="Arial" w:cs="Arial"/>
          <w:b/>
          <w:sz w:val="22"/>
          <w:szCs w:val="22"/>
        </w:rPr>
      </w:pPr>
      <w:r w:rsidRPr="003C295A">
        <w:rPr>
          <w:rFonts w:ascii="Arial" w:hAnsi="Arial" w:cs="Arial"/>
          <w:b/>
          <w:sz w:val="22"/>
          <w:szCs w:val="22"/>
        </w:rPr>
        <w:t>___________________________________________________________________________</w:t>
      </w:r>
    </w:p>
    <w:p w:rsidR="007A71BA" w:rsidRPr="003C295A" w:rsidRDefault="007A71BA" w:rsidP="007A71BA">
      <w:pPr>
        <w:rPr>
          <w:rFonts w:ascii="Arial" w:hAnsi="Arial" w:cs="Arial"/>
          <w:b/>
          <w:sz w:val="22"/>
          <w:szCs w:val="22"/>
        </w:rPr>
      </w:pPr>
    </w:p>
    <w:p w:rsidR="007A71BA" w:rsidRPr="003C295A" w:rsidRDefault="007A71BA" w:rsidP="007A71BA">
      <w:pPr>
        <w:rPr>
          <w:rFonts w:ascii="Arial" w:hAnsi="Arial" w:cs="Arial"/>
          <w:b/>
          <w:sz w:val="22"/>
          <w:szCs w:val="22"/>
        </w:rPr>
      </w:pPr>
      <w:r w:rsidRPr="003C295A">
        <w:rPr>
          <w:rFonts w:ascii="Arial" w:hAnsi="Arial" w:cs="Arial"/>
          <w:b/>
          <w:sz w:val="22"/>
          <w:szCs w:val="22"/>
        </w:rPr>
        <w:t>________________________________________________________</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p>
    <w:p w:rsidR="007A71BA" w:rsidRPr="007A71BA" w:rsidRDefault="007A71BA" w:rsidP="007A71BA">
      <w:pPr>
        <w:ind w:left="708"/>
        <w:rPr>
          <w:rFonts w:ascii="Arial" w:hAnsi="Arial" w:cs="Arial"/>
          <w:b/>
          <w:sz w:val="22"/>
          <w:szCs w:val="22"/>
        </w:rPr>
      </w:pPr>
      <w:r w:rsidRPr="007A71BA">
        <w:rPr>
          <w:rFonts w:ascii="Arial" w:hAnsi="Arial" w:cs="Arial"/>
          <w:b/>
          <w:sz w:val="22"/>
          <w:szCs w:val="22"/>
        </w:rPr>
        <w:t xml:space="preserve"> </w:t>
      </w:r>
      <w:r>
        <w:rPr>
          <w:rFonts w:ascii="Arial" w:hAnsi="Arial" w:cs="Arial"/>
          <w:b/>
          <w:sz w:val="22"/>
          <w:szCs w:val="22"/>
        </w:rPr>
        <w:t>V</w:t>
      </w:r>
      <w:r w:rsidRPr="007A71BA">
        <w:rPr>
          <w:rFonts w:ascii="Arial" w:hAnsi="Arial" w:cs="Arial"/>
          <w:b/>
          <w:sz w:val="22"/>
          <w:szCs w:val="22"/>
        </w:rPr>
        <w:t xml:space="preserve"> </w:t>
      </w:r>
      <w:r>
        <w:rPr>
          <w:rFonts w:ascii="Arial" w:hAnsi="Arial" w:cs="Arial"/>
          <w:b/>
          <w:sz w:val="22"/>
          <w:szCs w:val="22"/>
        </w:rPr>
        <w:t>–  3)</w:t>
      </w:r>
      <w:r w:rsidRPr="007A71BA">
        <w:rPr>
          <w:rFonts w:ascii="Arial" w:hAnsi="Arial" w:cs="Arial"/>
          <w:b/>
          <w:sz w:val="22"/>
          <w:szCs w:val="22"/>
        </w:rPr>
        <w:t xml:space="preserve"> La file active du programme</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Quelle est l’estimation du nombre de bénéficiaires potentiels du programme chaque année ?</w:t>
      </w:r>
    </w:p>
    <w:p w:rsidR="007A71BA" w:rsidRDefault="007A71BA" w:rsidP="007A71BA">
      <w:pPr>
        <w:rPr>
          <w:rFonts w:ascii="Arial" w:hAnsi="Arial" w:cs="Arial"/>
          <w:sz w:val="22"/>
          <w:szCs w:val="22"/>
        </w:rPr>
      </w:pPr>
    </w:p>
    <w:p w:rsidR="007A71BA" w:rsidRPr="003C295A" w:rsidRDefault="007A71BA" w:rsidP="007A71BA">
      <w:pPr>
        <w:rPr>
          <w:rFonts w:ascii="Arial" w:hAnsi="Arial" w:cs="Arial"/>
          <w:b/>
          <w:sz w:val="22"/>
          <w:szCs w:val="22"/>
        </w:rPr>
      </w:pPr>
      <w:r w:rsidRPr="003C295A">
        <w:rPr>
          <w:rFonts w:ascii="Arial" w:hAnsi="Arial" w:cs="Arial"/>
          <w:b/>
          <w:sz w:val="22"/>
          <w:szCs w:val="22"/>
        </w:rPr>
        <w:t>___________________________________________________________________________</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Pr>
          <w:rFonts w:ascii="Arial" w:hAnsi="Arial" w:cs="Arial"/>
          <w:b/>
          <w:sz w:val="22"/>
          <w:szCs w:val="22"/>
        </w:rPr>
        <w:t>VI</w:t>
      </w:r>
      <w:r w:rsidRPr="007A71BA">
        <w:rPr>
          <w:rFonts w:ascii="Arial" w:hAnsi="Arial" w:cs="Arial"/>
          <w:b/>
          <w:sz w:val="22"/>
          <w:szCs w:val="22"/>
        </w:rPr>
        <w:t xml:space="preserve"> </w:t>
      </w:r>
      <w:r>
        <w:rPr>
          <w:rFonts w:ascii="Arial" w:hAnsi="Arial" w:cs="Arial"/>
          <w:b/>
          <w:sz w:val="22"/>
          <w:szCs w:val="22"/>
        </w:rPr>
        <w:t xml:space="preserve">–  </w:t>
      </w:r>
      <w:r w:rsidRPr="007A71BA">
        <w:rPr>
          <w:rFonts w:ascii="Arial" w:hAnsi="Arial" w:cs="Arial"/>
          <w:b/>
          <w:sz w:val="22"/>
          <w:szCs w:val="22"/>
        </w:rPr>
        <w:t xml:space="preserve"> Les modalités d’o</w:t>
      </w:r>
      <w:r>
        <w:rPr>
          <w:rFonts w:ascii="Arial" w:hAnsi="Arial" w:cs="Arial"/>
          <w:b/>
          <w:sz w:val="22"/>
          <w:szCs w:val="22"/>
        </w:rPr>
        <w:t xml:space="preserve">rganisation du programme d’ETP </w:t>
      </w:r>
    </w:p>
    <w:p w:rsidR="007A71BA" w:rsidRP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sidRPr="007A71BA">
        <w:rPr>
          <w:rFonts w:ascii="Arial" w:hAnsi="Arial" w:cs="Arial"/>
          <w:b/>
          <w:sz w:val="22"/>
          <w:szCs w:val="22"/>
        </w:rPr>
        <w:t>Quels sont l</w:t>
      </w:r>
      <w:r w:rsidR="004642EE">
        <w:rPr>
          <w:rFonts w:ascii="Arial" w:hAnsi="Arial" w:cs="Arial"/>
          <w:b/>
          <w:sz w:val="22"/>
          <w:szCs w:val="22"/>
        </w:rPr>
        <w:t>es l</w:t>
      </w:r>
      <w:r w:rsidR="004642EE" w:rsidRPr="008E1CA8">
        <w:rPr>
          <w:rFonts w:ascii="Arial" w:hAnsi="Arial" w:cs="Arial"/>
          <w:b/>
          <w:sz w:val="22"/>
          <w:szCs w:val="22"/>
        </w:rPr>
        <w:t xml:space="preserve">ieux et </w:t>
      </w:r>
      <w:r w:rsidR="004642EE">
        <w:rPr>
          <w:rFonts w:ascii="Arial" w:hAnsi="Arial" w:cs="Arial"/>
          <w:b/>
          <w:sz w:val="22"/>
          <w:szCs w:val="22"/>
        </w:rPr>
        <w:t xml:space="preserve">/ </w:t>
      </w:r>
      <w:r w:rsidRPr="007A71BA">
        <w:rPr>
          <w:rFonts w:ascii="Arial" w:hAnsi="Arial" w:cs="Arial"/>
          <w:b/>
          <w:sz w:val="22"/>
          <w:szCs w:val="22"/>
        </w:rPr>
        <w:t>ou les modalité(s) de dispensation du programme (si mixte, cochez plusieurs réponses) ?</w:t>
      </w:r>
    </w:p>
    <w:p w:rsidR="007A71BA" w:rsidRDefault="007A71BA" w:rsidP="007A71BA">
      <w:pPr>
        <w:rPr>
          <w:rFonts w:ascii="Arial" w:hAnsi="Arial" w:cs="Arial"/>
          <w:b/>
          <w:sz w:val="22"/>
          <w:szCs w:val="22"/>
        </w:rPr>
      </w:pPr>
    </w:p>
    <w:p w:rsidR="007A71BA" w:rsidRDefault="007A71BA" w:rsidP="007A71BA">
      <w:pPr>
        <w:rPr>
          <w:rFonts w:ascii="Arial" w:hAnsi="Arial" w:cs="Arial"/>
          <w:sz w:val="22"/>
          <w:szCs w:val="22"/>
        </w:rPr>
      </w:pPr>
      <w:r w:rsidRPr="00331A56">
        <w:rPr>
          <w:rFonts w:ascii="Arial" w:hAnsi="Arial" w:cs="Arial"/>
          <w:sz w:val="22"/>
          <w:szCs w:val="22"/>
        </w:rPr>
        <w:t xml:space="preserve">  </w:t>
      </w:r>
      <w:r w:rsidRPr="00331A56">
        <w:rPr>
          <w:rFonts w:ascii="Arial" w:hAnsi="Arial" w:cs="Arial"/>
          <w:lang w:eastAsia="en-US"/>
        </w:rPr>
        <w:object w:dxaOrig="225" w:dyaOrig="225">
          <v:shape id="_x0000_i1219" type="#_x0000_t75" style="width:20.25pt;height:18pt" o:ole="">
            <v:imagedata r:id="rId11" o:title=""/>
          </v:shape>
          <w:control r:id="rId56" w:name="DefaultOcxName2141122" w:shapeid="_x0000_i1219"/>
        </w:object>
      </w:r>
      <w:r w:rsidRPr="007A71BA">
        <w:rPr>
          <w:rFonts w:ascii="Arial" w:hAnsi="Arial" w:cs="Arial"/>
          <w:sz w:val="22"/>
          <w:szCs w:val="22"/>
        </w:rPr>
        <w:t xml:space="preserve">Mode </w:t>
      </w:r>
      <w:r w:rsidR="004642EE">
        <w:rPr>
          <w:rFonts w:ascii="Arial" w:hAnsi="Arial" w:cs="Arial"/>
          <w:sz w:val="22"/>
          <w:szCs w:val="22"/>
        </w:rPr>
        <w:t>externe (ville ou consultation</w:t>
      </w:r>
      <w:r w:rsidR="00D761D1">
        <w:rPr>
          <w:rFonts w:ascii="Arial" w:hAnsi="Arial" w:cs="Arial"/>
          <w:sz w:val="22"/>
          <w:szCs w:val="22"/>
        </w:rPr>
        <w:t xml:space="preserve">) </w:t>
      </w:r>
      <w:r w:rsidRPr="007A71BA">
        <w:rPr>
          <w:rFonts w:ascii="Arial" w:hAnsi="Arial" w:cs="Arial"/>
          <w:sz w:val="22"/>
          <w:szCs w:val="22"/>
        </w:rPr>
        <w:t>(hors HDJ)</w:t>
      </w:r>
    </w:p>
    <w:p w:rsidR="00D761D1" w:rsidRPr="00D761D1" w:rsidRDefault="00D761D1" w:rsidP="00D761D1">
      <w:pPr>
        <w:ind w:firstLine="142"/>
        <w:rPr>
          <w:rFonts w:ascii="Arial" w:hAnsi="Arial" w:cs="Arial"/>
          <w:sz w:val="22"/>
          <w:szCs w:val="22"/>
        </w:rPr>
      </w:pPr>
      <w:r w:rsidRPr="00D761D1">
        <w:rPr>
          <w:rFonts w:ascii="Arial" w:hAnsi="Arial" w:cs="Arial"/>
          <w:lang w:eastAsia="en-US"/>
        </w:rPr>
        <w:object w:dxaOrig="225" w:dyaOrig="225">
          <v:shape id="_x0000_i1222" type="#_x0000_t75" style="width:20.25pt;height:18pt" o:ole="">
            <v:imagedata r:id="rId11" o:title=""/>
          </v:shape>
          <w:control r:id="rId57" w:name="DefaultOcxName21221143" w:shapeid="_x0000_i1222"/>
        </w:object>
      </w:r>
      <w:r w:rsidRPr="00D761D1">
        <w:rPr>
          <w:rFonts w:ascii="Arial" w:hAnsi="Arial" w:cs="Arial"/>
          <w:sz w:val="22"/>
          <w:szCs w:val="22"/>
        </w:rPr>
        <w:t>Au</w:t>
      </w:r>
      <w:r>
        <w:rPr>
          <w:rFonts w:ascii="Arial" w:hAnsi="Arial" w:cs="Arial"/>
        </w:rPr>
        <w:t xml:space="preserve"> </w:t>
      </w:r>
      <w:r w:rsidRPr="00D761D1">
        <w:rPr>
          <w:rFonts w:ascii="Arial" w:hAnsi="Arial" w:cs="Arial"/>
          <w:sz w:val="22"/>
          <w:szCs w:val="22"/>
        </w:rPr>
        <w:t>cours d’une Hospitalisation (jour/ambulatoire, semaine, ou classique)</w:t>
      </w:r>
    </w:p>
    <w:p w:rsidR="007A71BA" w:rsidRPr="007A71BA" w:rsidRDefault="007A71BA" w:rsidP="00D761D1">
      <w:pPr>
        <w:ind w:left="708"/>
        <w:rPr>
          <w:rFonts w:ascii="Arial" w:hAnsi="Arial" w:cs="Arial"/>
          <w:sz w:val="22"/>
          <w:szCs w:val="22"/>
        </w:rPr>
      </w:pPr>
      <w:r w:rsidRPr="007A71BA">
        <w:rPr>
          <w:rFonts w:ascii="Arial" w:hAnsi="Arial" w:cs="Arial"/>
          <w:sz w:val="22"/>
          <w:szCs w:val="22"/>
        </w:rPr>
        <w:t xml:space="preserve">  </w:t>
      </w:r>
      <w:r w:rsidRPr="007A71BA">
        <w:rPr>
          <w:rFonts w:ascii="Arial" w:hAnsi="Arial" w:cs="Arial"/>
          <w:lang w:eastAsia="en-US"/>
        </w:rPr>
        <w:object w:dxaOrig="225" w:dyaOrig="225">
          <v:shape id="_x0000_i1225" type="#_x0000_t75" style="width:20.25pt;height:18pt" o:ole="">
            <v:imagedata r:id="rId11" o:title=""/>
          </v:shape>
          <w:control r:id="rId58" w:name="DefaultOcxName2141123" w:shapeid="_x0000_i1225"/>
        </w:object>
      </w:r>
      <w:r w:rsidRPr="007A71BA">
        <w:rPr>
          <w:rFonts w:ascii="Arial" w:hAnsi="Arial" w:cs="Arial"/>
          <w:sz w:val="22"/>
          <w:szCs w:val="22"/>
        </w:rPr>
        <w:t>Séjour SSR</w:t>
      </w:r>
    </w:p>
    <w:p w:rsidR="007A71BA" w:rsidRPr="007A71BA" w:rsidRDefault="007A71BA" w:rsidP="00D761D1">
      <w:pPr>
        <w:ind w:left="708"/>
        <w:rPr>
          <w:rFonts w:ascii="Arial" w:hAnsi="Arial" w:cs="Arial"/>
          <w:sz w:val="22"/>
          <w:szCs w:val="22"/>
        </w:rPr>
      </w:pPr>
      <w:r w:rsidRPr="007A71BA">
        <w:rPr>
          <w:rFonts w:ascii="Arial" w:hAnsi="Arial" w:cs="Arial"/>
          <w:sz w:val="22"/>
          <w:szCs w:val="22"/>
        </w:rPr>
        <w:t xml:space="preserve">  </w:t>
      </w:r>
      <w:r w:rsidRPr="007A71BA">
        <w:rPr>
          <w:rFonts w:ascii="Arial" w:hAnsi="Arial" w:cs="Arial"/>
          <w:lang w:eastAsia="en-US"/>
        </w:rPr>
        <w:object w:dxaOrig="225" w:dyaOrig="225">
          <v:shape id="_x0000_i1228" type="#_x0000_t75" style="width:20.25pt;height:18pt" o:ole="">
            <v:imagedata r:id="rId11" o:title=""/>
          </v:shape>
          <w:control r:id="rId59" w:name="DefaultOcxName2141124" w:shapeid="_x0000_i1228"/>
        </w:object>
      </w:r>
      <w:r w:rsidRPr="007A71BA">
        <w:rPr>
          <w:rFonts w:ascii="Arial" w:hAnsi="Arial" w:cs="Arial"/>
          <w:sz w:val="22"/>
          <w:szCs w:val="22"/>
        </w:rPr>
        <w:t>Séjour MCO</w:t>
      </w:r>
    </w:p>
    <w:p w:rsidR="007A71BA" w:rsidRPr="007A71BA" w:rsidRDefault="007A71BA" w:rsidP="00D761D1">
      <w:pPr>
        <w:ind w:left="708"/>
        <w:rPr>
          <w:rFonts w:ascii="Arial" w:hAnsi="Arial" w:cs="Arial"/>
          <w:sz w:val="22"/>
          <w:szCs w:val="22"/>
        </w:rPr>
      </w:pPr>
      <w:r w:rsidRPr="007A71BA">
        <w:rPr>
          <w:rFonts w:ascii="Arial" w:hAnsi="Arial" w:cs="Arial"/>
          <w:sz w:val="22"/>
          <w:szCs w:val="22"/>
        </w:rPr>
        <w:t xml:space="preserve">  </w:t>
      </w:r>
      <w:r w:rsidRPr="007A71BA">
        <w:rPr>
          <w:rFonts w:ascii="Arial" w:hAnsi="Arial" w:cs="Arial"/>
          <w:lang w:eastAsia="en-US"/>
        </w:rPr>
        <w:object w:dxaOrig="225" w:dyaOrig="225">
          <v:shape id="_x0000_i1231" type="#_x0000_t75" style="width:20.25pt;height:18pt" o:ole="">
            <v:imagedata r:id="rId11" o:title=""/>
          </v:shape>
          <w:control r:id="rId60" w:name="DefaultOcxName2141125" w:shapeid="_x0000_i1231"/>
        </w:object>
      </w:r>
      <w:r w:rsidRPr="007A71BA">
        <w:rPr>
          <w:rFonts w:ascii="Arial" w:hAnsi="Arial" w:cs="Arial"/>
          <w:sz w:val="22"/>
          <w:szCs w:val="22"/>
        </w:rPr>
        <w:t>Séjour psychiatrie</w:t>
      </w:r>
    </w:p>
    <w:p w:rsidR="007A71BA" w:rsidRPr="007A71BA" w:rsidRDefault="007A71BA" w:rsidP="00D761D1">
      <w:pPr>
        <w:ind w:left="708"/>
        <w:rPr>
          <w:rFonts w:ascii="Arial" w:hAnsi="Arial" w:cs="Arial"/>
          <w:sz w:val="22"/>
          <w:szCs w:val="22"/>
        </w:rPr>
      </w:pPr>
      <w:r w:rsidRPr="007A71BA">
        <w:rPr>
          <w:rFonts w:ascii="Arial" w:hAnsi="Arial" w:cs="Arial"/>
          <w:sz w:val="22"/>
          <w:szCs w:val="22"/>
        </w:rPr>
        <w:t xml:space="preserve">  </w:t>
      </w:r>
      <w:r w:rsidRPr="007A71BA">
        <w:rPr>
          <w:rFonts w:ascii="Arial" w:hAnsi="Arial" w:cs="Arial"/>
          <w:lang w:eastAsia="en-US"/>
        </w:rPr>
        <w:object w:dxaOrig="225" w:dyaOrig="225">
          <v:shape id="_x0000_i1234" type="#_x0000_t75" style="width:20.25pt;height:18pt" o:ole="">
            <v:imagedata r:id="rId11" o:title=""/>
          </v:shape>
          <w:control r:id="rId61" w:name="DefaultOcxName2141126" w:shapeid="_x0000_i1234"/>
        </w:object>
      </w:r>
      <w:r w:rsidRPr="007A71BA">
        <w:rPr>
          <w:rFonts w:ascii="Arial" w:hAnsi="Arial" w:cs="Arial"/>
          <w:sz w:val="22"/>
          <w:szCs w:val="22"/>
        </w:rPr>
        <w:t>Séjour HAD</w:t>
      </w:r>
    </w:p>
    <w:p w:rsidR="003C295A" w:rsidRDefault="007A71BA" w:rsidP="003C295A">
      <w:pPr>
        <w:ind w:left="708"/>
        <w:rPr>
          <w:rFonts w:ascii="Arial" w:hAnsi="Arial" w:cs="Arial"/>
          <w:b/>
          <w:sz w:val="22"/>
          <w:szCs w:val="22"/>
        </w:rPr>
      </w:pPr>
      <w:r w:rsidRPr="007A71BA">
        <w:rPr>
          <w:rFonts w:ascii="Arial" w:hAnsi="Arial" w:cs="Arial"/>
          <w:sz w:val="22"/>
          <w:szCs w:val="22"/>
        </w:rPr>
        <w:t xml:space="preserve">  </w:t>
      </w:r>
      <w:r w:rsidRPr="007A71BA">
        <w:rPr>
          <w:rFonts w:ascii="Arial" w:hAnsi="Arial" w:cs="Arial"/>
          <w:lang w:eastAsia="en-US"/>
        </w:rPr>
        <w:object w:dxaOrig="225" w:dyaOrig="225">
          <v:shape id="_x0000_i1237" type="#_x0000_t75" style="width:20.25pt;height:18pt" o:ole="">
            <v:imagedata r:id="rId11" o:title=""/>
          </v:shape>
          <w:control r:id="rId62" w:name="DefaultOcxName2141127" w:shapeid="_x0000_i1237"/>
        </w:object>
      </w:r>
      <w:r w:rsidRPr="007A71BA">
        <w:rPr>
          <w:rFonts w:ascii="Arial" w:hAnsi="Arial" w:cs="Arial"/>
          <w:sz w:val="22"/>
          <w:szCs w:val="22"/>
        </w:rPr>
        <w:t>Autre. Préciser</w:t>
      </w:r>
      <w:r>
        <w:rPr>
          <w:rFonts w:ascii="Arial" w:hAnsi="Arial" w:cs="Arial"/>
          <w:b/>
          <w:sz w:val="22"/>
          <w:szCs w:val="22"/>
        </w:rPr>
        <w:t xml:space="preserve"> </w:t>
      </w:r>
    </w:p>
    <w:p w:rsidR="003C295A" w:rsidRDefault="003C295A" w:rsidP="003C295A">
      <w:pPr>
        <w:ind w:left="708"/>
        <w:rPr>
          <w:rFonts w:ascii="Arial" w:hAnsi="Arial" w:cs="Arial"/>
          <w:b/>
          <w:sz w:val="22"/>
          <w:szCs w:val="22"/>
        </w:rPr>
      </w:pP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Quelle organisation est mise en place pour optimiser le recrutement des bénéficiaires ?</w:t>
      </w:r>
    </w:p>
    <w:p w:rsidR="007A71BA" w:rsidRDefault="007A71BA" w:rsidP="007A71BA">
      <w:pPr>
        <w:rPr>
          <w:rFonts w:ascii="Arial" w:hAnsi="Arial" w:cs="Arial"/>
          <w:b/>
          <w:sz w:val="22"/>
          <w:szCs w:val="22"/>
        </w:rPr>
      </w:pPr>
      <w:r>
        <w:rPr>
          <w:rFonts w:ascii="Arial" w:hAnsi="Arial" w:cs="Arial"/>
          <w:b/>
          <w:sz w:val="22"/>
          <w:szCs w:val="22"/>
        </w:rPr>
        <w:t>__________________________________________________________________________</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Pr>
          <w:rFonts w:ascii="Arial" w:hAnsi="Arial" w:cs="Arial"/>
          <w:b/>
          <w:sz w:val="22"/>
          <w:szCs w:val="22"/>
        </w:rPr>
        <w:t>__________________________________________________________________________</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Pr>
          <w:rFonts w:ascii="Arial" w:hAnsi="Arial" w:cs="Arial"/>
          <w:b/>
          <w:sz w:val="22"/>
          <w:szCs w:val="22"/>
        </w:rPr>
        <w:t>__________________________________________________________________________</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Pr>
          <w:rFonts w:ascii="Arial" w:hAnsi="Arial" w:cs="Arial"/>
          <w:b/>
          <w:sz w:val="22"/>
          <w:szCs w:val="22"/>
        </w:rPr>
        <w:t>__________________________________________________________________________</w:t>
      </w:r>
    </w:p>
    <w:p w:rsidR="007A71BA" w:rsidRDefault="007A71BA" w:rsidP="007A71BA">
      <w:pPr>
        <w:rPr>
          <w:rFonts w:ascii="Arial" w:hAnsi="Arial" w:cs="Arial"/>
          <w:b/>
          <w:sz w:val="22"/>
          <w:szCs w:val="22"/>
        </w:rPr>
      </w:pPr>
    </w:p>
    <w:p w:rsidR="003C295A" w:rsidRDefault="003C295A" w:rsidP="007A71BA">
      <w:pPr>
        <w:rPr>
          <w:rFonts w:ascii="Arial" w:hAnsi="Arial" w:cs="Arial"/>
          <w:b/>
          <w:sz w:val="22"/>
          <w:szCs w:val="22"/>
        </w:rPr>
      </w:pPr>
    </w:p>
    <w:p w:rsidR="003C295A" w:rsidRDefault="003C295A" w:rsidP="007A71BA">
      <w:pPr>
        <w:rPr>
          <w:rFonts w:ascii="Arial" w:hAnsi="Arial" w:cs="Arial"/>
          <w:b/>
          <w:sz w:val="22"/>
          <w:szCs w:val="22"/>
        </w:rPr>
      </w:pPr>
    </w:p>
    <w:p w:rsidR="003C295A" w:rsidRDefault="003C295A" w:rsidP="007A71BA">
      <w:pPr>
        <w:rPr>
          <w:rFonts w:ascii="Arial" w:hAnsi="Arial" w:cs="Arial"/>
          <w:b/>
          <w:sz w:val="22"/>
          <w:szCs w:val="22"/>
        </w:rPr>
      </w:pPr>
    </w:p>
    <w:p w:rsidR="003C295A" w:rsidRDefault="003C295A" w:rsidP="007A71BA">
      <w:pPr>
        <w:rPr>
          <w:rFonts w:ascii="Arial" w:hAnsi="Arial" w:cs="Arial"/>
          <w:b/>
          <w:sz w:val="22"/>
          <w:szCs w:val="22"/>
        </w:rPr>
      </w:pP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lastRenderedPageBreak/>
        <w:t>Une plaquette (brochure, dépliant…) d’information sur le programme est-elle disponible pour les</w:t>
      </w:r>
      <w:r>
        <w:rPr>
          <w:rFonts w:ascii="Arial" w:hAnsi="Arial" w:cs="Arial"/>
          <w:b/>
          <w:sz w:val="22"/>
          <w:szCs w:val="22"/>
        </w:rPr>
        <w:t xml:space="preserve"> </w:t>
      </w:r>
      <w:r w:rsidRPr="007A71BA">
        <w:rPr>
          <w:rFonts w:ascii="Arial" w:hAnsi="Arial" w:cs="Arial"/>
          <w:b/>
          <w:sz w:val="22"/>
          <w:szCs w:val="22"/>
        </w:rPr>
        <w:t>bénéficiaires, les professionnels pouvant orienter un patient vers un programme ?</w:t>
      </w:r>
    </w:p>
    <w:p w:rsidR="00E20E37" w:rsidRPr="007A71BA" w:rsidRDefault="007A71BA" w:rsidP="00E20E37">
      <w:pPr>
        <w:rPr>
          <w:rFonts w:ascii="Arial" w:hAnsi="Arial" w:cs="Arial"/>
          <w:b/>
          <w:i/>
          <w:color w:val="FF0000"/>
          <w:sz w:val="22"/>
          <w:szCs w:val="22"/>
        </w:rPr>
      </w:pPr>
      <w:r>
        <w:rPr>
          <w:rFonts w:ascii="Arial" w:hAnsi="Arial" w:cs="Arial"/>
          <w:sz w:val="22"/>
          <w:szCs w:val="22"/>
        </w:rPr>
        <w:t xml:space="preserve">  </w:t>
      </w:r>
      <w:r>
        <w:rPr>
          <w:rFonts w:ascii="Arial" w:hAnsi="Arial" w:cs="Arial"/>
          <w:lang w:eastAsia="en-US"/>
        </w:rPr>
        <w:object w:dxaOrig="225" w:dyaOrig="225">
          <v:shape id="_x0000_i1240" type="#_x0000_t75" style="width:20.25pt;height:18pt" o:ole="">
            <v:imagedata r:id="rId11" o:title=""/>
          </v:shape>
          <w:control r:id="rId63" w:name="DefaultOcxName1" w:shapeid="_x0000_i1240"/>
        </w:object>
      </w:r>
      <w:r>
        <w:rPr>
          <w:rFonts w:ascii="Arial" w:hAnsi="Arial" w:cs="Arial"/>
          <w:sz w:val="22"/>
          <w:szCs w:val="22"/>
        </w:rPr>
        <w:t xml:space="preserve">Oui     </w:t>
      </w:r>
      <w:r w:rsidR="00E20E37" w:rsidRPr="007A71BA">
        <w:rPr>
          <w:rFonts w:ascii="Arial" w:hAnsi="Arial" w:cs="Arial"/>
          <w:b/>
          <w:i/>
          <w:color w:val="FF0000"/>
          <w:sz w:val="22"/>
          <w:szCs w:val="22"/>
        </w:rPr>
        <w:t>Si oui joindre un exemplaire en pièce jointe</w:t>
      </w:r>
    </w:p>
    <w:p w:rsidR="007A71BA" w:rsidRDefault="007A71BA" w:rsidP="007A71BA">
      <w:pPr>
        <w:rPr>
          <w:rFonts w:ascii="Arial" w:hAnsi="Arial" w:cs="Arial"/>
          <w:sz w:val="22"/>
          <w:szCs w:val="22"/>
        </w:rPr>
      </w:pPr>
    </w:p>
    <w:p w:rsidR="007A71BA" w:rsidRDefault="007A71BA" w:rsidP="007A71BA">
      <w:pPr>
        <w:rPr>
          <w:rFonts w:ascii="Arial" w:hAnsi="Arial" w:cs="Arial"/>
          <w:sz w:val="22"/>
          <w:szCs w:val="22"/>
        </w:rPr>
      </w:pPr>
      <w:r>
        <w:rPr>
          <w:rFonts w:ascii="Arial" w:hAnsi="Arial" w:cs="Arial"/>
          <w:sz w:val="22"/>
          <w:szCs w:val="22"/>
        </w:rPr>
        <w:t xml:space="preserve">  </w:t>
      </w:r>
      <w:r>
        <w:rPr>
          <w:rFonts w:ascii="Arial" w:hAnsi="Arial" w:cs="Arial"/>
          <w:lang w:eastAsia="en-US"/>
        </w:rPr>
        <w:object w:dxaOrig="225" w:dyaOrig="225">
          <v:shape id="_x0000_i1243" type="#_x0000_t75" style="width:20.25pt;height:18pt" o:ole="">
            <v:imagedata r:id="rId11" o:title=""/>
          </v:shape>
          <w:control r:id="rId64" w:name="DefaultOcxName" w:shapeid="_x0000_i1243"/>
        </w:object>
      </w:r>
      <w:r>
        <w:rPr>
          <w:rFonts w:ascii="Arial" w:hAnsi="Arial" w:cs="Arial"/>
          <w:sz w:val="22"/>
          <w:szCs w:val="22"/>
        </w:rPr>
        <w:t xml:space="preserve">Non  </w:t>
      </w:r>
    </w:p>
    <w:p w:rsidR="007A71BA" w:rsidRDefault="007A71BA" w:rsidP="007A71BA">
      <w:pPr>
        <w:rPr>
          <w:rFonts w:ascii="Arial" w:hAnsi="Arial" w:cs="Arial"/>
          <w:sz w:val="22"/>
          <w:szCs w:val="22"/>
        </w:rPr>
      </w:pPr>
      <w:r>
        <w:rPr>
          <w:rFonts w:ascii="Arial" w:hAnsi="Arial" w:cs="Arial"/>
          <w:sz w:val="22"/>
          <w:szCs w:val="22"/>
        </w:rPr>
        <w:t xml:space="preserve">   </w:t>
      </w:r>
    </w:p>
    <w:p w:rsidR="007A71BA" w:rsidRPr="007A71BA" w:rsidRDefault="007A71BA" w:rsidP="007A71BA">
      <w:pPr>
        <w:rPr>
          <w:rFonts w:ascii="Arial" w:hAnsi="Arial" w:cs="Arial"/>
          <w:sz w:val="22"/>
          <w:szCs w:val="22"/>
        </w:rPr>
      </w:pPr>
    </w:p>
    <w:p w:rsidR="007A71BA" w:rsidRDefault="007A71BA" w:rsidP="007A71BA">
      <w:pPr>
        <w:rPr>
          <w:rFonts w:ascii="Arial" w:hAnsi="Arial" w:cs="Arial"/>
          <w:b/>
          <w:sz w:val="22"/>
          <w:szCs w:val="22"/>
        </w:rPr>
      </w:pPr>
      <w:r>
        <w:rPr>
          <w:rFonts w:ascii="Arial" w:hAnsi="Arial" w:cs="Arial"/>
          <w:b/>
          <w:sz w:val="22"/>
          <w:szCs w:val="22"/>
        </w:rPr>
        <w:t xml:space="preserve">VII –  </w:t>
      </w:r>
      <w:r w:rsidRPr="007A71BA">
        <w:rPr>
          <w:rFonts w:ascii="Arial" w:hAnsi="Arial" w:cs="Arial"/>
          <w:b/>
          <w:sz w:val="22"/>
          <w:szCs w:val="22"/>
        </w:rPr>
        <w:t>Le déroulé du programme ETP</w:t>
      </w:r>
    </w:p>
    <w:p w:rsidR="007A71BA" w:rsidRPr="007A71BA" w:rsidRDefault="007A71BA" w:rsidP="007A71BA">
      <w:pPr>
        <w:rPr>
          <w:rFonts w:ascii="Arial" w:hAnsi="Arial" w:cs="Arial"/>
          <w:b/>
          <w:sz w:val="22"/>
          <w:szCs w:val="22"/>
        </w:rPr>
      </w:pPr>
    </w:p>
    <w:p w:rsidR="007A71BA" w:rsidRPr="007A71BA" w:rsidRDefault="007A71BA" w:rsidP="007A71BA">
      <w:pPr>
        <w:ind w:firstLine="708"/>
        <w:rPr>
          <w:rFonts w:ascii="Arial" w:hAnsi="Arial" w:cs="Arial"/>
          <w:b/>
          <w:sz w:val="22"/>
          <w:szCs w:val="22"/>
        </w:rPr>
      </w:pPr>
      <w:r>
        <w:rPr>
          <w:rFonts w:ascii="Arial" w:hAnsi="Arial" w:cs="Arial"/>
          <w:b/>
          <w:sz w:val="22"/>
          <w:szCs w:val="22"/>
        </w:rPr>
        <w:t>VII – 1)</w:t>
      </w:r>
      <w:r w:rsidRPr="007A71BA">
        <w:rPr>
          <w:rFonts w:ascii="Arial" w:hAnsi="Arial" w:cs="Arial"/>
          <w:b/>
          <w:sz w:val="22"/>
          <w:szCs w:val="22"/>
        </w:rPr>
        <w:t xml:space="preserve"> Le bilan éducatif partagé (BEP) :</w:t>
      </w:r>
    </w:p>
    <w:p w:rsidR="007A71BA" w:rsidRDefault="007A71BA"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Décrire succinctement les modalités de réalisation du BEP</w:t>
      </w:r>
    </w:p>
    <w:p w:rsidR="007A71BA" w:rsidRDefault="007A71BA" w:rsidP="007A71BA">
      <w:pPr>
        <w:rPr>
          <w:rFonts w:ascii="Arial" w:hAnsi="Arial" w:cs="Arial"/>
          <w:b/>
          <w:sz w:val="22"/>
          <w:szCs w:val="22"/>
        </w:rPr>
      </w:pPr>
      <w:r>
        <w:rPr>
          <w:rFonts w:ascii="Arial" w:hAnsi="Arial" w:cs="Arial"/>
          <w:b/>
          <w:sz w:val="22"/>
          <w:szCs w:val="22"/>
        </w:rPr>
        <w:t>__________________________________________________________________________</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Pr>
          <w:rFonts w:ascii="Arial" w:hAnsi="Arial" w:cs="Arial"/>
          <w:b/>
          <w:sz w:val="22"/>
          <w:szCs w:val="22"/>
        </w:rPr>
        <w:t>__________________________________________________________________________</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Pr>
          <w:rFonts w:ascii="Arial" w:hAnsi="Arial" w:cs="Arial"/>
          <w:b/>
          <w:sz w:val="22"/>
          <w:szCs w:val="22"/>
        </w:rPr>
        <w:t>__________________________________________________________________________</w:t>
      </w:r>
    </w:p>
    <w:p w:rsid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r>
        <w:rPr>
          <w:rFonts w:ascii="Arial" w:hAnsi="Arial" w:cs="Arial"/>
          <w:b/>
          <w:sz w:val="22"/>
          <w:szCs w:val="22"/>
        </w:rPr>
        <w:t>__________________________________________________________________________</w:t>
      </w:r>
    </w:p>
    <w:p w:rsidR="007A71BA" w:rsidRPr="007A71BA" w:rsidRDefault="007A71BA" w:rsidP="007A71BA">
      <w:pPr>
        <w:rPr>
          <w:rFonts w:ascii="Arial" w:hAnsi="Arial" w:cs="Arial"/>
          <w:b/>
          <w:sz w:val="22"/>
          <w:szCs w:val="22"/>
        </w:rPr>
      </w:pPr>
    </w:p>
    <w:p w:rsidR="007A71BA" w:rsidRDefault="007A71BA" w:rsidP="007A71BA">
      <w:pPr>
        <w:rPr>
          <w:rFonts w:ascii="Arial" w:hAnsi="Arial" w:cs="Arial"/>
          <w:b/>
          <w:sz w:val="22"/>
          <w:szCs w:val="22"/>
        </w:rPr>
      </w:pPr>
    </w:p>
    <w:p w:rsidR="007A71BA" w:rsidRPr="007A71BA" w:rsidRDefault="007A71BA" w:rsidP="007A71BA">
      <w:pPr>
        <w:rPr>
          <w:rFonts w:ascii="Arial" w:hAnsi="Arial" w:cs="Arial"/>
          <w:b/>
          <w:i/>
          <w:color w:val="FF0000"/>
          <w:sz w:val="22"/>
          <w:szCs w:val="22"/>
        </w:rPr>
      </w:pPr>
      <w:r w:rsidRPr="007A71BA">
        <w:rPr>
          <w:rFonts w:ascii="Arial" w:hAnsi="Arial" w:cs="Arial"/>
          <w:b/>
          <w:i/>
          <w:color w:val="FF0000"/>
          <w:sz w:val="22"/>
          <w:szCs w:val="22"/>
        </w:rPr>
        <w:t>Fournir un exemplaire du support utilisé pour le bilan éducatif partagé en pièce jointe</w:t>
      </w:r>
    </w:p>
    <w:p w:rsidR="007A71BA" w:rsidRDefault="007A71BA" w:rsidP="007A71BA">
      <w:pPr>
        <w:rPr>
          <w:rFonts w:ascii="Arial" w:hAnsi="Arial" w:cs="Arial"/>
          <w:b/>
          <w:sz w:val="22"/>
          <w:szCs w:val="22"/>
        </w:rPr>
      </w:pPr>
    </w:p>
    <w:p w:rsidR="007A71BA" w:rsidRPr="007A71BA" w:rsidRDefault="007A71BA" w:rsidP="007A71BA">
      <w:pPr>
        <w:ind w:firstLine="708"/>
        <w:rPr>
          <w:rFonts w:ascii="Arial" w:hAnsi="Arial" w:cs="Arial"/>
          <w:b/>
          <w:sz w:val="22"/>
          <w:szCs w:val="22"/>
        </w:rPr>
      </w:pPr>
      <w:r w:rsidRPr="007A71BA">
        <w:rPr>
          <w:rFonts w:ascii="Arial" w:hAnsi="Arial" w:cs="Arial"/>
          <w:b/>
          <w:sz w:val="22"/>
          <w:szCs w:val="22"/>
        </w:rPr>
        <w:t>V</w:t>
      </w:r>
      <w:r>
        <w:rPr>
          <w:rFonts w:ascii="Arial" w:hAnsi="Arial" w:cs="Arial"/>
          <w:b/>
          <w:sz w:val="22"/>
          <w:szCs w:val="22"/>
        </w:rPr>
        <w:t>II</w:t>
      </w:r>
      <w:r w:rsidRPr="007A71BA">
        <w:rPr>
          <w:rFonts w:ascii="Arial" w:hAnsi="Arial" w:cs="Arial"/>
          <w:b/>
          <w:sz w:val="22"/>
          <w:szCs w:val="22"/>
        </w:rPr>
        <w:t xml:space="preserve"> –  </w:t>
      </w:r>
      <w:r>
        <w:rPr>
          <w:rFonts w:ascii="Arial" w:hAnsi="Arial" w:cs="Arial"/>
          <w:b/>
          <w:sz w:val="22"/>
          <w:szCs w:val="22"/>
        </w:rPr>
        <w:t>2)</w:t>
      </w:r>
      <w:r w:rsidRPr="007A71BA">
        <w:rPr>
          <w:rFonts w:ascii="Arial" w:hAnsi="Arial" w:cs="Arial"/>
          <w:b/>
          <w:sz w:val="22"/>
          <w:szCs w:val="22"/>
        </w:rPr>
        <w:t xml:space="preserve"> Le contenu des séances du programme :</w:t>
      </w:r>
    </w:p>
    <w:p w:rsidR="007A71BA" w:rsidRDefault="007A71BA" w:rsidP="007A71BA">
      <w:pPr>
        <w:rPr>
          <w:rFonts w:ascii="Arial" w:hAnsi="Arial" w:cs="Arial"/>
          <w:b/>
          <w:sz w:val="22"/>
          <w:szCs w:val="22"/>
        </w:rPr>
      </w:pPr>
    </w:p>
    <w:tbl>
      <w:tblPr>
        <w:tblStyle w:val="Grilledutableau"/>
        <w:tblW w:w="0" w:type="auto"/>
        <w:tblLook w:val="04A0" w:firstRow="1" w:lastRow="0" w:firstColumn="1" w:lastColumn="0" w:noHBand="0" w:noVBand="1"/>
      </w:tblPr>
      <w:tblGrid>
        <w:gridCol w:w="1090"/>
        <w:gridCol w:w="539"/>
        <w:gridCol w:w="1644"/>
        <w:gridCol w:w="1661"/>
        <w:gridCol w:w="648"/>
        <w:gridCol w:w="821"/>
        <w:gridCol w:w="1590"/>
        <w:gridCol w:w="1437"/>
      </w:tblGrid>
      <w:tr w:rsidR="00C45E59" w:rsidRPr="00C45E59" w:rsidTr="00C45E59">
        <w:trPr>
          <w:cantSplit/>
          <w:trHeight w:val="2219"/>
        </w:trPr>
        <w:tc>
          <w:tcPr>
            <w:tcW w:w="1119"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Intitulé de la séance ou atelier ou module</w:t>
            </w:r>
          </w:p>
        </w:tc>
        <w:tc>
          <w:tcPr>
            <w:tcW w:w="552"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Socle ou Optionnelle ?</w:t>
            </w:r>
            <w:r>
              <w:rPr>
                <w:rFonts w:ascii="Arial" w:hAnsi="Arial" w:cs="Arial"/>
                <w:b/>
                <w:sz w:val="18"/>
                <w:szCs w:val="18"/>
              </w:rPr>
              <w:t xml:space="preserve"> (S/O)</w:t>
            </w:r>
          </w:p>
          <w:p w:rsidR="00C45E59" w:rsidRPr="00C45E59" w:rsidRDefault="00C45E59" w:rsidP="00C45E59">
            <w:pPr>
              <w:ind w:left="113" w:right="113"/>
              <w:jc w:val="center"/>
              <w:rPr>
                <w:rFonts w:ascii="Arial" w:hAnsi="Arial" w:cs="Arial"/>
                <w:b/>
                <w:sz w:val="18"/>
                <w:szCs w:val="18"/>
              </w:rPr>
            </w:pPr>
          </w:p>
        </w:tc>
        <w:tc>
          <w:tcPr>
            <w:tcW w:w="1674"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Compétences</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générales</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(auto-soins</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et/ou adaptation)</w:t>
            </w:r>
          </w:p>
        </w:tc>
        <w:tc>
          <w:tcPr>
            <w:tcW w:w="1693"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Compétences</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d’acquisition</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visées</w:t>
            </w:r>
          </w:p>
        </w:tc>
        <w:tc>
          <w:tcPr>
            <w:tcW w:w="636"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Séance collective</w:t>
            </w:r>
          </w:p>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ou individuelle ? (C/I)</w:t>
            </w:r>
          </w:p>
        </w:tc>
        <w:tc>
          <w:tcPr>
            <w:tcW w:w="842" w:type="dxa"/>
            <w:textDirection w:val="btLr"/>
            <w:vAlign w:val="center"/>
          </w:tcPr>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Durée moyenne</w:t>
            </w:r>
          </w:p>
          <w:p w:rsidR="00C45E59" w:rsidRPr="00C45E59" w:rsidRDefault="00C45E59" w:rsidP="00C45E59">
            <w:pPr>
              <w:ind w:left="113" w:right="113"/>
              <w:jc w:val="center"/>
              <w:rPr>
                <w:rFonts w:ascii="Arial" w:hAnsi="Arial" w:cs="Arial"/>
                <w:b/>
                <w:sz w:val="18"/>
                <w:szCs w:val="18"/>
              </w:rPr>
            </w:pPr>
            <w:r w:rsidRPr="00C45E59">
              <w:rPr>
                <w:rFonts w:ascii="Arial" w:hAnsi="Arial" w:cs="Arial"/>
                <w:b/>
                <w:sz w:val="18"/>
                <w:szCs w:val="18"/>
              </w:rPr>
              <w:t>(en heures)</w:t>
            </w:r>
          </w:p>
          <w:p w:rsidR="00C45E59" w:rsidRPr="00C45E59" w:rsidRDefault="00C45E59" w:rsidP="00C45E59">
            <w:pPr>
              <w:ind w:left="113" w:right="113"/>
              <w:jc w:val="center"/>
              <w:rPr>
                <w:rFonts w:ascii="Arial" w:hAnsi="Arial" w:cs="Arial"/>
                <w:b/>
                <w:sz w:val="18"/>
                <w:szCs w:val="18"/>
              </w:rPr>
            </w:pPr>
          </w:p>
        </w:tc>
        <w:tc>
          <w:tcPr>
            <w:tcW w:w="1634"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Mode d’animation</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de la séance</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(présentiel uniquement</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 xml:space="preserve">/à </w:t>
            </w:r>
            <w:proofErr w:type="spellStart"/>
            <w:r w:rsidRPr="00C45E59">
              <w:rPr>
                <w:rFonts w:ascii="Arial" w:hAnsi="Arial" w:cs="Arial"/>
                <w:b/>
                <w:sz w:val="18"/>
                <w:szCs w:val="18"/>
              </w:rPr>
              <w:t>distanciel</w:t>
            </w:r>
            <w:proofErr w:type="spellEnd"/>
            <w:r w:rsidRPr="00C45E59">
              <w:rPr>
                <w:rFonts w:ascii="Arial" w:hAnsi="Arial" w:cs="Arial"/>
                <w:b/>
                <w:sz w:val="18"/>
                <w:szCs w:val="18"/>
              </w:rPr>
              <w:t xml:space="preserve"> (e-ETP) / mixte)</w:t>
            </w:r>
          </w:p>
        </w:tc>
        <w:tc>
          <w:tcPr>
            <w:tcW w:w="1054" w:type="dxa"/>
            <w:vAlign w:val="center"/>
          </w:tcPr>
          <w:p w:rsidR="00C45E59" w:rsidRPr="00C45E59" w:rsidRDefault="00C45E59" w:rsidP="00C45E59">
            <w:pPr>
              <w:jc w:val="center"/>
              <w:rPr>
                <w:rFonts w:ascii="Arial" w:hAnsi="Arial" w:cs="Arial"/>
                <w:b/>
                <w:sz w:val="18"/>
                <w:szCs w:val="18"/>
              </w:rPr>
            </w:pPr>
            <w:r w:rsidRPr="00C45E59">
              <w:rPr>
                <w:rFonts w:ascii="Arial" w:hAnsi="Arial" w:cs="Arial"/>
                <w:b/>
                <w:sz w:val="18"/>
                <w:szCs w:val="18"/>
              </w:rPr>
              <w:t>Techniques</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pédagogiques</w:t>
            </w:r>
          </w:p>
          <w:p w:rsidR="00C45E59" w:rsidRPr="00C45E59" w:rsidRDefault="00C45E59" w:rsidP="00C45E59">
            <w:pPr>
              <w:jc w:val="center"/>
              <w:rPr>
                <w:rFonts w:ascii="Arial" w:hAnsi="Arial" w:cs="Arial"/>
                <w:b/>
                <w:sz w:val="18"/>
                <w:szCs w:val="18"/>
              </w:rPr>
            </w:pPr>
            <w:r w:rsidRPr="00C45E59">
              <w:rPr>
                <w:rFonts w:ascii="Arial" w:hAnsi="Arial" w:cs="Arial"/>
                <w:b/>
                <w:sz w:val="18"/>
                <w:szCs w:val="18"/>
              </w:rPr>
              <w:t>(méthodes, outils)</w:t>
            </w:r>
          </w:p>
        </w:tc>
      </w:tr>
      <w:tr w:rsidR="00C45E59" w:rsidTr="00C45E59">
        <w:tc>
          <w:tcPr>
            <w:tcW w:w="1119" w:type="dxa"/>
          </w:tcPr>
          <w:p w:rsidR="00C45E59" w:rsidRDefault="00C45E59" w:rsidP="007A71BA">
            <w:pPr>
              <w:rPr>
                <w:rFonts w:ascii="Arial" w:hAnsi="Arial" w:cs="Arial"/>
                <w:b/>
                <w:sz w:val="22"/>
                <w:szCs w:val="22"/>
              </w:rPr>
            </w:pPr>
          </w:p>
        </w:tc>
        <w:tc>
          <w:tcPr>
            <w:tcW w:w="552" w:type="dxa"/>
          </w:tcPr>
          <w:p w:rsidR="00C45E59" w:rsidRDefault="00C45E59" w:rsidP="007A71BA">
            <w:pPr>
              <w:rPr>
                <w:rFonts w:ascii="Arial" w:hAnsi="Arial" w:cs="Arial"/>
                <w:b/>
                <w:sz w:val="22"/>
                <w:szCs w:val="22"/>
              </w:rPr>
            </w:pPr>
          </w:p>
        </w:tc>
        <w:tc>
          <w:tcPr>
            <w:tcW w:w="1674" w:type="dxa"/>
          </w:tcPr>
          <w:p w:rsidR="00C45E59" w:rsidRDefault="00C45E59" w:rsidP="007A71BA">
            <w:pPr>
              <w:rPr>
                <w:rFonts w:ascii="Arial" w:hAnsi="Arial" w:cs="Arial"/>
                <w:b/>
                <w:sz w:val="22"/>
                <w:szCs w:val="22"/>
              </w:rPr>
            </w:pPr>
          </w:p>
        </w:tc>
        <w:tc>
          <w:tcPr>
            <w:tcW w:w="1693"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842" w:type="dxa"/>
          </w:tcPr>
          <w:p w:rsidR="00C45E59" w:rsidRDefault="00C45E59" w:rsidP="007A71BA">
            <w:pPr>
              <w:rPr>
                <w:rFonts w:ascii="Arial" w:hAnsi="Arial" w:cs="Arial"/>
                <w:b/>
                <w:sz w:val="22"/>
                <w:szCs w:val="22"/>
              </w:rPr>
            </w:pPr>
          </w:p>
        </w:tc>
        <w:tc>
          <w:tcPr>
            <w:tcW w:w="1634" w:type="dxa"/>
          </w:tcPr>
          <w:p w:rsidR="00C45E59" w:rsidRDefault="00C45E59" w:rsidP="007A71BA">
            <w:pPr>
              <w:rPr>
                <w:rFonts w:ascii="Arial" w:hAnsi="Arial" w:cs="Arial"/>
                <w:b/>
                <w:sz w:val="22"/>
                <w:szCs w:val="22"/>
              </w:rPr>
            </w:pPr>
          </w:p>
        </w:tc>
        <w:tc>
          <w:tcPr>
            <w:tcW w:w="1054" w:type="dxa"/>
          </w:tcPr>
          <w:p w:rsidR="00C45E59" w:rsidRDefault="00C45E59" w:rsidP="007A71BA">
            <w:pPr>
              <w:rPr>
                <w:rFonts w:ascii="Arial" w:hAnsi="Arial" w:cs="Arial"/>
                <w:b/>
                <w:sz w:val="22"/>
                <w:szCs w:val="22"/>
              </w:rPr>
            </w:pPr>
          </w:p>
        </w:tc>
      </w:tr>
      <w:tr w:rsidR="00C45E59" w:rsidTr="00C45E59">
        <w:tc>
          <w:tcPr>
            <w:tcW w:w="1119" w:type="dxa"/>
          </w:tcPr>
          <w:p w:rsidR="00C45E59" w:rsidRDefault="00C45E59" w:rsidP="007A71BA">
            <w:pPr>
              <w:rPr>
                <w:rFonts w:ascii="Arial" w:hAnsi="Arial" w:cs="Arial"/>
                <w:b/>
                <w:sz w:val="22"/>
                <w:szCs w:val="22"/>
              </w:rPr>
            </w:pPr>
          </w:p>
        </w:tc>
        <w:tc>
          <w:tcPr>
            <w:tcW w:w="552" w:type="dxa"/>
          </w:tcPr>
          <w:p w:rsidR="00C45E59" w:rsidRDefault="00C45E59" w:rsidP="007A71BA">
            <w:pPr>
              <w:rPr>
                <w:rFonts w:ascii="Arial" w:hAnsi="Arial" w:cs="Arial"/>
                <w:b/>
                <w:sz w:val="22"/>
                <w:szCs w:val="22"/>
              </w:rPr>
            </w:pPr>
          </w:p>
        </w:tc>
        <w:tc>
          <w:tcPr>
            <w:tcW w:w="1674" w:type="dxa"/>
          </w:tcPr>
          <w:p w:rsidR="00C45E59" w:rsidRDefault="00C45E59" w:rsidP="007A71BA">
            <w:pPr>
              <w:rPr>
                <w:rFonts w:ascii="Arial" w:hAnsi="Arial" w:cs="Arial"/>
                <w:b/>
                <w:sz w:val="22"/>
                <w:szCs w:val="22"/>
              </w:rPr>
            </w:pPr>
          </w:p>
        </w:tc>
        <w:tc>
          <w:tcPr>
            <w:tcW w:w="1693"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842" w:type="dxa"/>
          </w:tcPr>
          <w:p w:rsidR="00C45E59" w:rsidRDefault="00C45E59" w:rsidP="007A71BA">
            <w:pPr>
              <w:rPr>
                <w:rFonts w:ascii="Arial" w:hAnsi="Arial" w:cs="Arial"/>
                <w:b/>
                <w:sz w:val="22"/>
                <w:szCs w:val="22"/>
              </w:rPr>
            </w:pPr>
          </w:p>
        </w:tc>
        <w:tc>
          <w:tcPr>
            <w:tcW w:w="1634" w:type="dxa"/>
          </w:tcPr>
          <w:p w:rsidR="00C45E59" w:rsidRDefault="00C45E59" w:rsidP="007A71BA">
            <w:pPr>
              <w:rPr>
                <w:rFonts w:ascii="Arial" w:hAnsi="Arial" w:cs="Arial"/>
                <w:b/>
                <w:sz w:val="22"/>
                <w:szCs w:val="22"/>
              </w:rPr>
            </w:pPr>
          </w:p>
        </w:tc>
        <w:tc>
          <w:tcPr>
            <w:tcW w:w="1054" w:type="dxa"/>
          </w:tcPr>
          <w:p w:rsidR="00C45E59" w:rsidRDefault="00C45E59" w:rsidP="007A71BA">
            <w:pPr>
              <w:rPr>
                <w:rFonts w:ascii="Arial" w:hAnsi="Arial" w:cs="Arial"/>
                <w:b/>
                <w:sz w:val="22"/>
                <w:szCs w:val="22"/>
              </w:rPr>
            </w:pPr>
          </w:p>
        </w:tc>
      </w:tr>
      <w:tr w:rsidR="00C45E59" w:rsidTr="00C45E59">
        <w:tc>
          <w:tcPr>
            <w:tcW w:w="1119" w:type="dxa"/>
          </w:tcPr>
          <w:p w:rsidR="00C45E59" w:rsidRDefault="00C45E59" w:rsidP="007A71BA">
            <w:pPr>
              <w:rPr>
                <w:rFonts w:ascii="Arial" w:hAnsi="Arial" w:cs="Arial"/>
                <w:b/>
                <w:sz w:val="22"/>
                <w:szCs w:val="22"/>
              </w:rPr>
            </w:pPr>
          </w:p>
        </w:tc>
        <w:tc>
          <w:tcPr>
            <w:tcW w:w="552" w:type="dxa"/>
          </w:tcPr>
          <w:p w:rsidR="00C45E59" w:rsidRDefault="00C45E59" w:rsidP="007A71BA">
            <w:pPr>
              <w:rPr>
                <w:rFonts w:ascii="Arial" w:hAnsi="Arial" w:cs="Arial"/>
                <w:b/>
                <w:sz w:val="22"/>
                <w:szCs w:val="22"/>
              </w:rPr>
            </w:pPr>
          </w:p>
        </w:tc>
        <w:tc>
          <w:tcPr>
            <w:tcW w:w="1674" w:type="dxa"/>
          </w:tcPr>
          <w:p w:rsidR="00C45E59" w:rsidRDefault="00C45E59" w:rsidP="007A71BA">
            <w:pPr>
              <w:rPr>
                <w:rFonts w:ascii="Arial" w:hAnsi="Arial" w:cs="Arial"/>
                <w:b/>
                <w:sz w:val="22"/>
                <w:szCs w:val="22"/>
              </w:rPr>
            </w:pPr>
          </w:p>
        </w:tc>
        <w:tc>
          <w:tcPr>
            <w:tcW w:w="1693"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842" w:type="dxa"/>
          </w:tcPr>
          <w:p w:rsidR="00C45E59" w:rsidRDefault="00C45E59" w:rsidP="007A71BA">
            <w:pPr>
              <w:rPr>
                <w:rFonts w:ascii="Arial" w:hAnsi="Arial" w:cs="Arial"/>
                <w:b/>
                <w:sz w:val="22"/>
                <w:szCs w:val="22"/>
              </w:rPr>
            </w:pPr>
          </w:p>
        </w:tc>
        <w:tc>
          <w:tcPr>
            <w:tcW w:w="1634" w:type="dxa"/>
          </w:tcPr>
          <w:p w:rsidR="00C45E59" w:rsidRDefault="00C45E59" w:rsidP="007A71BA">
            <w:pPr>
              <w:rPr>
                <w:rFonts w:ascii="Arial" w:hAnsi="Arial" w:cs="Arial"/>
                <w:b/>
                <w:sz w:val="22"/>
                <w:szCs w:val="22"/>
              </w:rPr>
            </w:pPr>
          </w:p>
        </w:tc>
        <w:tc>
          <w:tcPr>
            <w:tcW w:w="1054" w:type="dxa"/>
          </w:tcPr>
          <w:p w:rsidR="00C45E59" w:rsidRDefault="00C45E59" w:rsidP="007A71BA">
            <w:pPr>
              <w:rPr>
                <w:rFonts w:ascii="Arial" w:hAnsi="Arial" w:cs="Arial"/>
                <w:b/>
                <w:sz w:val="22"/>
                <w:szCs w:val="22"/>
              </w:rPr>
            </w:pPr>
          </w:p>
        </w:tc>
      </w:tr>
      <w:tr w:rsidR="00C45E59" w:rsidTr="00C45E59">
        <w:tc>
          <w:tcPr>
            <w:tcW w:w="1119" w:type="dxa"/>
          </w:tcPr>
          <w:p w:rsidR="00C45E59" w:rsidRDefault="00C45E59" w:rsidP="007A71BA">
            <w:pPr>
              <w:rPr>
                <w:rFonts w:ascii="Arial" w:hAnsi="Arial" w:cs="Arial"/>
                <w:b/>
                <w:sz w:val="22"/>
                <w:szCs w:val="22"/>
              </w:rPr>
            </w:pPr>
          </w:p>
        </w:tc>
        <w:tc>
          <w:tcPr>
            <w:tcW w:w="552" w:type="dxa"/>
          </w:tcPr>
          <w:p w:rsidR="00C45E59" w:rsidRDefault="00C45E59" w:rsidP="007A71BA">
            <w:pPr>
              <w:rPr>
                <w:rFonts w:ascii="Arial" w:hAnsi="Arial" w:cs="Arial"/>
                <w:b/>
                <w:sz w:val="22"/>
                <w:szCs w:val="22"/>
              </w:rPr>
            </w:pPr>
          </w:p>
        </w:tc>
        <w:tc>
          <w:tcPr>
            <w:tcW w:w="1674" w:type="dxa"/>
          </w:tcPr>
          <w:p w:rsidR="00C45E59" w:rsidRDefault="00C45E59" w:rsidP="007A71BA">
            <w:pPr>
              <w:rPr>
                <w:rFonts w:ascii="Arial" w:hAnsi="Arial" w:cs="Arial"/>
                <w:b/>
                <w:sz w:val="22"/>
                <w:szCs w:val="22"/>
              </w:rPr>
            </w:pPr>
          </w:p>
        </w:tc>
        <w:tc>
          <w:tcPr>
            <w:tcW w:w="1693"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842" w:type="dxa"/>
          </w:tcPr>
          <w:p w:rsidR="00C45E59" w:rsidRDefault="00C45E59" w:rsidP="007A71BA">
            <w:pPr>
              <w:rPr>
                <w:rFonts w:ascii="Arial" w:hAnsi="Arial" w:cs="Arial"/>
                <w:b/>
                <w:sz w:val="22"/>
                <w:szCs w:val="22"/>
              </w:rPr>
            </w:pPr>
          </w:p>
        </w:tc>
        <w:tc>
          <w:tcPr>
            <w:tcW w:w="1634" w:type="dxa"/>
          </w:tcPr>
          <w:p w:rsidR="00C45E59" w:rsidRDefault="00C45E59" w:rsidP="007A71BA">
            <w:pPr>
              <w:rPr>
                <w:rFonts w:ascii="Arial" w:hAnsi="Arial" w:cs="Arial"/>
                <w:b/>
                <w:sz w:val="22"/>
                <w:szCs w:val="22"/>
              </w:rPr>
            </w:pPr>
          </w:p>
        </w:tc>
        <w:tc>
          <w:tcPr>
            <w:tcW w:w="1054" w:type="dxa"/>
          </w:tcPr>
          <w:p w:rsidR="00C45E59" w:rsidRDefault="00C45E59" w:rsidP="007A71BA">
            <w:pPr>
              <w:rPr>
                <w:rFonts w:ascii="Arial" w:hAnsi="Arial" w:cs="Arial"/>
                <w:b/>
                <w:sz w:val="22"/>
                <w:szCs w:val="22"/>
              </w:rPr>
            </w:pPr>
          </w:p>
        </w:tc>
      </w:tr>
      <w:tr w:rsidR="00C45E59" w:rsidTr="00C45E59">
        <w:tc>
          <w:tcPr>
            <w:tcW w:w="1119" w:type="dxa"/>
          </w:tcPr>
          <w:p w:rsidR="00C45E59" w:rsidRDefault="00C45E59" w:rsidP="007A71BA">
            <w:pPr>
              <w:rPr>
                <w:rFonts w:ascii="Arial" w:hAnsi="Arial" w:cs="Arial"/>
                <w:b/>
                <w:sz w:val="22"/>
                <w:szCs w:val="22"/>
              </w:rPr>
            </w:pPr>
          </w:p>
        </w:tc>
        <w:tc>
          <w:tcPr>
            <w:tcW w:w="552" w:type="dxa"/>
          </w:tcPr>
          <w:p w:rsidR="00C45E59" w:rsidRDefault="00C45E59" w:rsidP="007A71BA">
            <w:pPr>
              <w:rPr>
                <w:rFonts w:ascii="Arial" w:hAnsi="Arial" w:cs="Arial"/>
                <w:b/>
                <w:sz w:val="22"/>
                <w:szCs w:val="22"/>
              </w:rPr>
            </w:pPr>
          </w:p>
        </w:tc>
        <w:tc>
          <w:tcPr>
            <w:tcW w:w="1674" w:type="dxa"/>
          </w:tcPr>
          <w:p w:rsidR="00C45E59" w:rsidRDefault="00C45E59" w:rsidP="007A71BA">
            <w:pPr>
              <w:rPr>
                <w:rFonts w:ascii="Arial" w:hAnsi="Arial" w:cs="Arial"/>
                <w:b/>
                <w:sz w:val="22"/>
                <w:szCs w:val="22"/>
              </w:rPr>
            </w:pPr>
          </w:p>
        </w:tc>
        <w:tc>
          <w:tcPr>
            <w:tcW w:w="1693"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842" w:type="dxa"/>
          </w:tcPr>
          <w:p w:rsidR="00C45E59" w:rsidRDefault="00C45E59" w:rsidP="007A71BA">
            <w:pPr>
              <w:rPr>
                <w:rFonts w:ascii="Arial" w:hAnsi="Arial" w:cs="Arial"/>
                <w:b/>
                <w:sz w:val="22"/>
                <w:szCs w:val="22"/>
              </w:rPr>
            </w:pPr>
          </w:p>
        </w:tc>
        <w:tc>
          <w:tcPr>
            <w:tcW w:w="1634" w:type="dxa"/>
          </w:tcPr>
          <w:p w:rsidR="00C45E59" w:rsidRDefault="00C45E59" w:rsidP="007A71BA">
            <w:pPr>
              <w:rPr>
                <w:rFonts w:ascii="Arial" w:hAnsi="Arial" w:cs="Arial"/>
                <w:b/>
                <w:sz w:val="22"/>
                <w:szCs w:val="22"/>
              </w:rPr>
            </w:pPr>
          </w:p>
        </w:tc>
        <w:tc>
          <w:tcPr>
            <w:tcW w:w="1054" w:type="dxa"/>
          </w:tcPr>
          <w:p w:rsidR="00C45E59" w:rsidRDefault="00C45E59" w:rsidP="007A71BA">
            <w:pPr>
              <w:rPr>
                <w:rFonts w:ascii="Arial" w:hAnsi="Arial" w:cs="Arial"/>
                <w:b/>
                <w:sz w:val="22"/>
                <w:szCs w:val="22"/>
              </w:rPr>
            </w:pPr>
          </w:p>
        </w:tc>
      </w:tr>
      <w:tr w:rsidR="00C45E59" w:rsidTr="00C45E59">
        <w:tc>
          <w:tcPr>
            <w:tcW w:w="1119" w:type="dxa"/>
          </w:tcPr>
          <w:p w:rsidR="00C45E59" w:rsidRDefault="00C45E59" w:rsidP="007A71BA">
            <w:pPr>
              <w:rPr>
                <w:rFonts w:ascii="Arial" w:hAnsi="Arial" w:cs="Arial"/>
                <w:b/>
                <w:sz w:val="22"/>
                <w:szCs w:val="22"/>
              </w:rPr>
            </w:pPr>
          </w:p>
        </w:tc>
        <w:tc>
          <w:tcPr>
            <w:tcW w:w="552" w:type="dxa"/>
          </w:tcPr>
          <w:p w:rsidR="00C45E59" w:rsidRDefault="00C45E59" w:rsidP="007A71BA">
            <w:pPr>
              <w:rPr>
                <w:rFonts w:ascii="Arial" w:hAnsi="Arial" w:cs="Arial"/>
                <w:b/>
                <w:sz w:val="22"/>
                <w:szCs w:val="22"/>
              </w:rPr>
            </w:pPr>
          </w:p>
        </w:tc>
        <w:tc>
          <w:tcPr>
            <w:tcW w:w="1674" w:type="dxa"/>
          </w:tcPr>
          <w:p w:rsidR="00C45E59" w:rsidRDefault="00C45E59" w:rsidP="007A71BA">
            <w:pPr>
              <w:rPr>
                <w:rFonts w:ascii="Arial" w:hAnsi="Arial" w:cs="Arial"/>
                <w:b/>
                <w:sz w:val="22"/>
                <w:szCs w:val="22"/>
              </w:rPr>
            </w:pPr>
          </w:p>
        </w:tc>
        <w:tc>
          <w:tcPr>
            <w:tcW w:w="1693"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842" w:type="dxa"/>
          </w:tcPr>
          <w:p w:rsidR="00C45E59" w:rsidRDefault="00C45E59" w:rsidP="007A71BA">
            <w:pPr>
              <w:rPr>
                <w:rFonts w:ascii="Arial" w:hAnsi="Arial" w:cs="Arial"/>
                <w:b/>
                <w:sz w:val="22"/>
                <w:szCs w:val="22"/>
              </w:rPr>
            </w:pPr>
          </w:p>
        </w:tc>
        <w:tc>
          <w:tcPr>
            <w:tcW w:w="1634" w:type="dxa"/>
          </w:tcPr>
          <w:p w:rsidR="00C45E59" w:rsidRDefault="00C45E59" w:rsidP="007A71BA">
            <w:pPr>
              <w:rPr>
                <w:rFonts w:ascii="Arial" w:hAnsi="Arial" w:cs="Arial"/>
                <w:b/>
                <w:sz w:val="22"/>
                <w:szCs w:val="22"/>
              </w:rPr>
            </w:pPr>
          </w:p>
        </w:tc>
        <w:tc>
          <w:tcPr>
            <w:tcW w:w="1054" w:type="dxa"/>
          </w:tcPr>
          <w:p w:rsidR="00C45E59" w:rsidRDefault="00C45E59" w:rsidP="007A71BA">
            <w:pPr>
              <w:rPr>
                <w:rFonts w:ascii="Arial" w:hAnsi="Arial" w:cs="Arial"/>
                <w:b/>
                <w:sz w:val="22"/>
                <w:szCs w:val="22"/>
              </w:rPr>
            </w:pPr>
          </w:p>
        </w:tc>
      </w:tr>
      <w:tr w:rsidR="00C45E59" w:rsidTr="00C45E59">
        <w:tc>
          <w:tcPr>
            <w:tcW w:w="1119" w:type="dxa"/>
          </w:tcPr>
          <w:p w:rsidR="00C45E59" w:rsidRDefault="00C45E59" w:rsidP="007A71BA">
            <w:pPr>
              <w:rPr>
                <w:rFonts w:ascii="Arial" w:hAnsi="Arial" w:cs="Arial"/>
                <w:b/>
                <w:sz w:val="22"/>
                <w:szCs w:val="22"/>
              </w:rPr>
            </w:pPr>
          </w:p>
        </w:tc>
        <w:tc>
          <w:tcPr>
            <w:tcW w:w="552" w:type="dxa"/>
          </w:tcPr>
          <w:p w:rsidR="00C45E59" w:rsidRDefault="00C45E59" w:rsidP="007A71BA">
            <w:pPr>
              <w:rPr>
                <w:rFonts w:ascii="Arial" w:hAnsi="Arial" w:cs="Arial"/>
                <w:b/>
                <w:sz w:val="22"/>
                <w:szCs w:val="22"/>
              </w:rPr>
            </w:pPr>
          </w:p>
        </w:tc>
        <w:tc>
          <w:tcPr>
            <w:tcW w:w="1674" w:type="dxa"/>
          </w:tcPr>
          <w:p w:rsidR="00C45E59" w:rsidRDefault="00C45E59" w:rsidP="007A71BA">
            <w:pPr>
              <w:rPr>
                <w:rFonts w:ascii="Arial" w:hAnsi="Arial" w:cs="Arial"/>
                <w:b/>
                <w:sz w:val="22"/>
                <w:szCs w:val="22"/>
              </w:rPr>
            </w:pPr>
          </w:p>
        </w:tc>
        <w:tc>
          <w:tcPr>
            <w:tcW w:w="1693" w:type="dxa"/>
          </w:tcPr>
          <w:p w:rsidR="00C45E59" w:rsidRDefault="00C45E59" w:rsidP="007A71BA">
            <w:pPr>
              <w:rPr>
                <w:rFonts w:ascii="Arial" w:hAnsi="Arial" w:cs="Arial"/>
                <w:b/>
                <w:sz w:val="22"/>
                <w:szCs w:val="22"/>
              </w:rPr>
            </w:pPr>
          </w:p>
        </w:tc>
        <w:tc>
          <w:tcPr>
            <w:tcW w:w="636" w:type="dxa"/>
          </w:tcPr>
          <w:p w:rsidR="00C45E59" w:rsidRDefault="00C45E59" w:rsidP="007A71BA">
            <w:pPr>
              <w:rPr>
                <w:rFonts w:ascii="Arial" w:hAnsi="Arial" w:cs="Arial"/>
                <w:b/>
                <w:sz w:val="22"/>
                <w:szCs w:val="22"/>
              </w:rPr>
            </w:pPr>
          </w:p>
        </w:tc>
        <w:tc>
          <w:tcPr>
            <w:tcW w:w="842" w:type="dxa"/>
          </w:tcPr>
          <w:p w:rsidR="00C45E59" w:rsidRDefault="00C45E59" w:rsidP="007A71BA">
            <w:pPr>
              <w:rPr>
                <w:rFonts w:ascii="Arial" w:hAnsi="Arial" w:cs="Arial"/>
                <w:b/>
                <w:sz w:val="22"/>
                <w:szCs w:val="22"/>
              </w:rPr>
            </w:pPr>
          </w:p>
        </w:tc>
        <w:tc>
          <w:tcPr>
            <w:tcW w:w="1634" w:type="dxa"/>
          </w:tcPr>
          <w:p w:rsidR="00C45E59" w:rsidRDefault="00C45E59" w:rsidP="007A71BA">
            <w:pPr>
              <w:rPr>
                <w:rFonts w:ascii="Arial" w:hAnsi="Arial" w:cs="Arial"/>
                <w:b/>
                <w:sz w:val="22"/>
                <w:szCs w:val="22"/>
              </w:rPr>
            </w:pPr>
          </w:p>
        </w:tc>
        <w:tc>
          <w:tcPr>
            <w:tcW w:w="1054" w:type="dxa"/>
          </w:tcPr>
          <w:p w:rsidR="00C45E59" w:rsidRDefault="00C45E59" w:rsidP="007A71BA">
            <w:pPr>
              <w:rPr>
                <w:rFonts w:ascii="Arial" w:hAnsi="Arial" w:cs="Arial"/>
                <w:b/>
                <w:sz w:val="22"/>
                <w:szCs w:val="22"/>
              </w:rPr>
            </w:pPr>
          </w:p>
        </w:tc>
      </w:tr>
    </w:tbl>
    <w:p w:rsidR="00C45E59" w:rsidRDefault="00C45E59" w:rsidP="007A71BA">
      <w:pPr>
        <w:rPr>
          <w:rFonts w:ascii="Arial" w:hAnsi="Arial" w:cs="Arial"/>
          <w:b/>
          <w:sz w:val="22"/>
          <w:szCs w:val="22"/>
        </w:rPr>
      </w:pPr>
    </w:p>
    <w:p w:rsidR="00C45E59" w:rsidRDefault="00C45E59" w:rsidP="007A71BA">
      <w:pPr>
        <w:rPr>
          <w:rFonts w:ascii="Arial" w:hAnsi="Arial" w:cs="Arial"/>
          <w:b/>
          <w:sz w:val="22"/>
          <w:szCs w:val="22"/>
        </w:rPr>
      </w:pPr>
    </w:p>
    <w:p w:rsidR="00C45E59" w:rsidRDefault="00C45E59" w:rsidP="007A71BA">
      <w:pPr>
        <w:rPr>
          <w:rFonts w:ascii="Arial" w:hAnsi="Arial" w:cs="Arial"/>
          <w:b/>
          <w:sz w:val="22"/>
          <w:szCs w:val="22"/>
        </w:rPr>
      </w:pPr>
    </w:p>
    <w:p w:rsidR="007A71BA" w:rsidRDefault="004642EE" w:rsidP="007A71BA">
      <w:pPr>
        <w:rPr>
          <w:rFonts w:ascii="Arial" w:hAnsi="Arial" w:cs="Arial"/>
          <w:b/>
          <w:sz w:val="22"/>
          <w:szCs w:val="22"/>
        </w:rPr>
      </w:pPr>
      <w:r>
        <w:rPr>
          <w:rFonts w:ascii="Arial" w:hAnsi="Arial" w:cs="Arial"/>
          <w:b/>
          <w:sz w:val="22"/>
          <w:szCs w:val="22"/>
        </w:rPr>
        <w:t>VII – 3)</w:t>
      </w:r>
      <w:r w:rsidR="007A71BA" w:rsidRPr="007A71BA">
        <w:rPr>
          <w:rFonts w:ascii="Arial" w:hAnsi="Arial" w:cs="Arial"/>
          <w:b/>
          <w:sz w:val="22"/>
          <w:szCs w:val="22"/>
        </w:rPr>
        <w:t xml:space="preserve"> Evaluation des compétences acquises par le patient :</w:t>
      </w:r>
    </w:p>
    <w:p w:rsidR="004642EE" w:rsidRPr="007A71BA" w:rsidRDefault="004642EE" w:rsidP="007A71BA">
      <w:pPr>
        <w:rPr>
          <w:rFonts w:ascii="Arial" w:hAnsi="Arial" w:cs="Arial"/>
          <w:b/>
          <w:sz w:val="22"/>
          <w:szCs w:val="22"/>
        </w:rPr>
      </w:pPr>
    </w:p>
    <w:p w:rsidR="007A71BA" w:rsidRPr="007A71BA" w:rsidRDefault="007A71BA" w:rsidP="007A71BA">
      <w:pPr>
        <w:rPr>
          <w:rFonts w:ascii="Arial" w:hAnsi="Arial" w:cs="Arial"/>
          <w:b/>
          <w:sz w:val="22"/>
          <w:szCs w:val="22"/>
        </w:rPr>
      </w:pPr>
      <w:r w:rsidRPr="007A71BA">
        <w:rPr>
          <w:rFonts w:ascii="Arial" w:hAnsi="Arial" w:cs="Arial"/>
          <w:b/>
          <w:sz w:val="22"/>
          <w:szCs w:val="22"/>
        </w:rPr>
        <w:t>Décrire succinctement les modalités d’évaluation des compétences acquises par le patient :</w:t>
      </w:r>
    </w:p>
    <w:p w:rsidR="004642EE" w:rsidRDefault="004642EE" w:rsidP="004642EE">
      <w:pPr>
        <w:rPr>
          <w:rFonts w:ascii="Arial" w:hAnsi="Arial" w:cs="Arial"/>
          <w:b/>
          <w:sz w:val="22"/>
          <w:szCs w:val="22"/>
        </w:rPr>
      </w:pPr>
      <w:r>
        <w:rPr>
          <w:rFonts w:ascii="Arial" w:hAnsi="Arial" w:cs="Arial"/>
          <w:b/>
          <w:sz w:val="22"/>
          <w:szCs w:val="22"/>
        </w:rPr>
        <w:t>__________________________________________________________________________</w:t>
      </w:r>
    </w:p>
    <w:p w:rsidR="004642EE" w:rsidRDefault="004642EE" w:rsidP="004642EE">
      <w:pPr>
        <w:rPr>
          <w:rFonts w:ascii="Arial" w:hAnsi="Arial" w:cs="Arial"/>
          <w:b/>
          <w:sz w:val="22"/>
          <w:szCs w:val="22"/>
        </w:rPr>
      </w:pPr>
    </w:p>
    <w:p w:rsidR="004642EE" w:rsidRDefault="004642EE" w:rsidP="004642EE">
      <w:pPr>
        <w:rPr>
          <w:rFonts w:ascii="Arial" w:hAnsi="Arial" w:cs="Arial"/>
          <w:b/>
          <w:sz w:val="22"/>
          <w:szCs w:val="22"/>
        </w:rPr>
      </w:pPr>
      <w:r>
        <w:rPr>
          <w:rFonts w:ascii="Arial" w:hAnsi="Arial" w:cs="Arial"/>
          <w:b/>
          <w:sz w:val="22"/>
          <w:szCs w:val="22"/>
        </w:rPr>
        <w:t>__________________________________________________________________________</w:t>
      </w:r>
    </w:p>
    <w:p w:rsidR="004642EE" w:rsidRDefault="004642EE" w:rsidP="004642EE">
      <w:pPr>
        <w:rPr>
          <w:rFonts w:ascii="Arial" w:hAnsi="Arial" w:cs="Arial"/>
          <w:b/>
          <w:sz w:val="22"/>
          <w:szCs w:val="22"/>
        </w:rPr>
      </w:pPr>
    </w:p>
    <w:p w:rsidR="004642EE" w:rsidRDefault="004642EE" w:rsidP="004642EE">
      <w:pPr>
        <w:rPr>
          <w:rFonts w:ascii="Arial" w:hAnsi="Arial" w:cs="Arial"/>
          <w:b/>
          <w:sz w:val="22"/>
          <w:szCs w:val="22"/>
        </w:rPr>
      </w:pPr>
      <w:r>
        <w:rPr>
          <w:rFonts w:ascii="Arial" w:hAnsi="Arial" w:cs="Arial"/>
          <w:b/>
          <w:sz w:val="22"/>
          <w:szCs w:val="22"/>
        </w:rPr>
        <w:t>__________________________________________________________________________</w:t>
      </w:r>
    </w:p>
    <w:p w:rsidR="004642EE" w:rsidRDefault="004642EE" w:rsidP="004642EE">
      <w:pPr>
        <w:rPr>
          <w:rFonts w:ascii="Arial" w:hAnsi="Arial" w:cs="Arial"/>
          <w:b/>
          <w:sz w:val="22"/>
          <w:szCs w:val="22"/>
        </w:rPr>
      </w:pPr>
    </w:p>
    <w:p w:rsidR="00041368" w:rsidRDefault="004642EE" w:rsidP="00683D76">
      <w:pPr>
        <w:rPr>
          <w:rFonts w:ascii="Arial" w:hAnsi="Arial" w:cs="Arial"/>
          <w:b/>
          <w:sz w:val="22"/>
          <w:szCs w:val="22"/>
        </w:rPr>
      </w:pPr>
      <w:r>
        <w:rPr>
          <w:rFonts w:ascii="Arial" w:hAnsi="Arial" w:cs="Arial"/>
          <w:b/>
          <w:sz w:val="22"/>
          <w:szCs w:val="22"/>
        </w:rPr>
        <w:t>__________________________________________________________________________</w:t>
      </w:r>
    </w:p>
    <w:p w:rsidR="00041368" w:rsidRPr="00331A56" w:rsidRDefault="00041368" w:rsidP="00683D76">
      <w:pPr>
        <w:rPr>
          <w:rFonts w:ascii="Arial" w:hAnsi="Arial" w:cs="Arial"/>
          <w:b/>
          <w:sz w:val="22"/>
          <w:szCs w:val="22"/>
        </w:rPr>
      </w:pPr>
    </w:p>
    <w:p w:rsidR="00041368" w:rsidRPr="00331A56" w:rsidRDefault="00041368" w:rsidP="00041368">
      <w:pPr>
        <w:shd w:val="clear" w:color="auto" w:fill="000080"/>
        <w:autoSpaceDE w:val="0"/>
        <w:autoSpaceDN w:val="0"/>
        <w:adjustRightInd w:val="0"/>
        <w:jc w:val="center"/>
        <w:rPr>
          <w:rFonts w:ascii="Arial" w:hAnsi="Arial" w:cs="Arial"/>
          <w:b/>
          <w:iCs/>
          <w:sz w:val="22"/>
          <w:szCs w:val="22"/>
        </w:rPr>
      </w:pPr>
    </w:p>
    <w:p w:rsidR="00041368" w:rsidRPr="00331A56" w:rsidRDefault="00041368" w:rsidP="00041368">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LA COORDINATION</w:t>
      </w:r>
      <w:r w:rsidR="00403997">
        <w:rPr>
          <w:rFonts w:ascii="Arial" w:hAnsi="Arial" w:cs="Arial"/>
          <w:b/>
          <w:iCs/>
          <w:sz w:val="22"/>
          <w:szCs w:val="22"/>
        </w:rPr>
        <w:t xml:space="preserve"> INTERNE ET EXTERNE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FE733D" w:rsidRDefault="00FE733D" w:rsidP="00ED1FB7">
      <w:pPr>
        <w:ind w:left="120"/>
        <w:jc w:val="both"/>
        <w:rPr>
          <w:rFonts w:ascii="Arial" w:hAnsi="Arial" w:cs="Arial"/>
          <w:b/>
          <w:iCs/>
          <w:sz w:val="22"/>
          <w:szCs w:val="22"/>
        </w:rPr>
      </w:pPr>
    </w:p>
    <w:p w:rsidR="00A96689" w:rsidRPr="00331A56" w:rsidRDefault="00A96689" w:rsidP="00ED1FB7">
      <w:pPr>
        <w:ind w:left="120"/>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entre les intervenants au sein du programme sont envisagées.</w:t>
      </w:r>
    </w:p>
    <w:p w:rsidR="000B5737" w:rsidRPr="00331A56" w:rsidRDefault="000B5737" w:rsidP="00ED1FB7">
      <w:pPr>
        <w:ind w:left="120"/>
        <w:jc w:val="both"/>
        <w:rPr>
          <w:rFonts w:ascii="Arial" w:hAnsi="Arial" w:cs="Arial"/>
          <w:b/>
          <w:iCs/>
          <w:sz w:val="22"/>
          <w:szCs w:val="22"/>
        </w:rPr>
      </w:pPr>
    </w:p>
    <w:p w:rsidR="000B5737" w:rsidRPr="00331A56" w:rsidRDefault="000B5737" w:rsidP="00ED1FB7">
      <w:pPr>
        <w:ind w:left="120"/>
        <w:jc w:val="both"/>
        <w:rPr>
          <w:rFonts w:ascii="Arial" w:hAnsi="Arial" w:cs="Arial"/>
          <w:b/>
          <w:iCs/>
          <w:sz w:val="22"/>
          <w:szCs w:val="22"/>
        </w:rPr>
      </w:pPr>
    </w:p>
    <w:p w:rsidR="00D5332D" w:rsidRPr="00331A56" w:rsidRDefault="00D5332D" w:rsidP="00ED1FB7">
      <w:pPr>
        <w:pBdr>
          <w:top w:val="single" w:sz="12" w:space="1" w:color="auto"/>
          <w:bottom w:val="single" w:sz="12" w:space="1" w:color="auto"/>
        </w:pBdr>
        <w:rPr>
          <w:rFonts w:ascii="Arial" w:hAnsi="Arial" w:cs="Arial"/>
          <w:b/>
          <w:sz w:val="22"/>
          <w:szCs w:val="22"/>
        </w:rPr>
      </w:pPr>
    </w:p>
    <w:p w:rsidR="00D5332D" w:rsidRPr="00331A56" w:rsidRDefault="00D5332D" w:rsidP="00ED1FB7">
      <w:pPr>
        <w:pBdr>
          <w:top w:val="single" w:sz="12" w:space="1" w:color="auto"/>
          <w:bottom w:val="single" w:sz="12" w:space="1" w:color="auto"/>
        </w:pBdr>
        <w:rPr>
          <w:rFonts w:ascii="Arial" w:hAnsi="Arial" w:cs="Arial"/>
          <w:b/>
          <w:sz w:val="22"/>
          <w:szCs w:val="22"/>
        </w:rPr>
      </w:pPr>
    </w:p>
    <w:p w:rsidR="00D5332D" w:rsidRPr="00331A56" w:rsidRDefault="00D5332D" w:rsidP="00ED1FB7">
      <w:pPr>
        <w:rPr>
          <w:rFonts w:ascii="Arial" w:hAnsi="Arial" w:cs="Arial"/>
          <w:b/>
          <w:sz w:val="22"/>
          <w:szCs w:val="22"/>
        </w:rPr>
      </w:pPr>
    </w:p>
    <w:p w:rsidR="000B5737" w:rsidRPr="00331A56" w:rsidRDefault="000B5737" w:rsidP="00ED1FB7">
      <w:pPr>
        <w:pBdr>
          <w:bottom w:val="single" w:sz="12" w:space="1" w:color="auto"/>
        </w:pBdr>
        <w:rPr>
          <w:rFonts w:ascii="Arial" w:hAnsi="Arial" w:cs="Arial"/>
          <w:b/>
          <w:sz w:val="22"/>
          <w:szCs w:val="22"/>
        </w:rPr>
      </w:pPr>
    </w:p>
    <w:p w:rsidR="00D5332D" w:rsidRPr="00331A56" w:rsidRDefault="00D5332D" w:rsidP="00ED1FB7">
      <w:pPr>
        <w:rPr>
          <w:rFonts w:ascii="Arial" w:hAnsi="Arial" w:cs="Arial"/>
          <w:b/>
          <w:sz w:val="22"/>
          <w:szCs w:val="22"/>
        </w:rPr>
      </w:pPr>
    </w:p>
    <w:p w:rsidR="000B5737" w:rsidRPr="00331A56" w:rsidRDefault="000B5737" w:rsidP="00ED1FB7">
      <w:pPr>
        <w:rPr>
          <w:rFonts w:ascii="Arial" w:hAnsi="Arial" w:cs="Arial"/>
          <w:b/>
          <w:sz w:val="22"/>
          <w:szCs w:val="22"/>
        </w:rPr>
      </w:pPr>
    </w:p>
    <w:p w:rsidR="000B5737" w:rsidRDefault="000B5737" w:rsidP="00ED1FB7">
      <w:pPr>
        <w:pBdr>
          <w:top w:val="single" w:sz="12" w:space="1" w:color="auto"/>
          <w:bottom w:val="single" w:sz="12" w:space="1" w:color="auto"/>
        </w:pBdr>
        <w:rPr>
          <w:rFonts w:ascii="Arial" w:hAnsi="Arial" w:cs="Arial"/>
          <w:b/>
          <w:sz w:val="22"/>
          <w:szCs w:val="22"/>
        </w:rPr>
      </w:pPr>
    </w:p>
    <w:p w:rsidR="000A27EE" w:rsidRPr="00331A56" w:rsidRDefault="000A27EE" w:rsidP="00ED1FB7">
      <w:pPr>
        <w:pBdr>
          <w:top w:val="single" w:sz="12" w:space="1" w:color="auto"/>
          <w:bottom w:val="single" w:sz="12" w:space="1" w:color="auto"/>
        </w:pBdr>
        <w:rPr>
          <w:rFonts w:ascii="Arial" w:hAnsi="Arial" w:cs="Arial"/>
          <w:b/>
          <w:sz w:val="22"/>
          <w:szCs w:val="22"/>
        </w:rPr>
      </w:pPr>
    </w:p>
    <w:p w:rsidR="00D5332D" w:rsidRDefault="00D5332D" w:rsidP="00F209F5">
      <w:pPr>
        <w:rPr>
          <w:rFonts w:ascii="Arial" w:hAnsi="Arial" w:cs="Arial"/>
          <w:b/>
          <w:sz w:val="22"/>
          <w:szCs w:val="22"/>
        </w:rPr>
      </w:pPr>
    </w:p>
    <w:p w:rsidR="00FE733D" w:rsidRPr="00331A56" w:rsidRDefault="00FE733D" w:rsidP="00F209F5">
      <w:pPr>
        <w:rPr>
          <w:rFonts w:ascii="Arial" w:hAnsi="Arial" w:cs="Arial"/>
          <w:b/>
          <w:sz w:val="22"/>
          <w:szCs w:val="22"/>
        </w:rPr>
      </w:pPr>
    </w:p>
    <w:p w:rsidR="00FE733D" w:rsidRDefault="00FE733D" w:rsidP="00FE733D">
      <w:pPr>
        <w:pBdr>
          <w:top w:val="single" w:sz="12" w:space="1" w:color="auto"/>
          <w:bottom w:val="single" w:sz="12" w:space="1" w:color="auto"/>
        </w:pBdr>
        <w:rPr>
          <w:rFonts w:ascii="Arial" w:hAnsi="Arial" w:cs="Arial"/>
          <w:b/>
          <w:sz w:val="22"/>
          <w:szCs w:val="22"/>
        </w:rPr>
      </w:pPr>
    </w:p>
    <w:p w:rsidR="005E2AD5" w:rsidRDefault="005E2AD5" w:rsidP="00FE733D">
      <w:pPr>
        <w:pBdr>
          <w:top w:val="single" w:sz="12" w:space="1" w:color="auto"/>
          <w:bottom w:val="single" w:sz="12" w:space="1" w:color="auto"/>
        </w:pBdr>
        <w:rPr>
          <w:rFonts w:ascii="Arial" w:hAnsi="Arial" w:cs="Arial"/>
          <w:b/>
          <w:sz w:val="22"/>
          <w:szCs w:val="22"/>
        </w:rPr>
      </w:pPr>
    </w:p>
    <w:p w:rsidR="00F209F5" w:rsidRPr="00331A56" w:rsidRDefault="00F209F5" w:rsidP="00A96689">
      <w:pPr>
        <w:jc w:val="both"/>
        <w:rPr>
          <w:rFonts w:ascii="Arial" w:hAnsi="Arial" w:cs="Arial"/>
          <w:bCs/>
          <w:iCs/>
          <w:sz w:val="22"/>
          <w:szCs w:val="22"/>
        </w:rPr>
      </w:pPr>
    </w:p>
    <w:p w:rsidR="001C6A2A" w:rsidRPr="00331A56" w:rsidRDefault="001C6A2A" w:rsidP="00A96689">
      <w:pPr>
        <w:jc w:val="both"/>
        <w:rPr>
          <w:rFonts w:ascii="Arial" w:hAnsi="Arial" w:cs="Arial"/>
          <w:bCs/>
          <w:iCs/>
          <w:sz w:val="22"/>
          <w:szCs w:val="22"/>
        </w:rPr>
      </w:pPr>
    </w:p>
    <w:p w:rsidR="00A96689" w:rsidRPr="00331A56" w:rsidRDefault="00A96689" w:rsidP="001C6A2A">
      <w:pPr>
        <w:jc w:val="both"/>
        <w:rPr>
          <w:rFonts w:ascii="Arial" w:hAnsi="Arial" w:cs="Arial"/>
          <w:b/>
          <w:iCs/>
          <w:sz w:val="22"/>
          <w:szCs w:val="22"/>
        </w:rPr>
      </w:pPr>
      <w:r w:rsidRPr="00331A56">
        <w:rPr>
          <w:rFonts w:ascii="Arial" w:hAnsi="Arial" w:cs="Arial"/>
          <w:b/>
          <w:iCs/>
          <w:sz w:val="22"/>
          <w:szCs w:val="22"/>
        </w:rPr>
        <w:t>Décrire succinctement quelles modalités de coordination et d’information avec les autres intervenants du parcours de soins du patient sont prévues, notamment son médecin traitant.</w:t>
      </w:r>
    </w:p>
    <w:p w:rsidR="000B5737" w:rsidRPr="00331A56" w:rsidRDefault="000B5737" w:rsidP="000B5737">
      <w:pPr>
        <w:ind w:left="120"/>
        <w:jc w:val="both"/>
        <w:rPr>
          <w:rFonts w:ascii="Arial" w:hAnsi="Arial" w:cs="Arial"/>
          <w:b/>
          <w:iCs/>
          <w:sz w:val="22"/>
          <w:szCs w:val="22"/>
        </w:rPr>
      </w:pPr>
    </w:p>
    <w:p w:rsidR="000B5737" w:rsidRPr="00331A56" w:rsidRDefault="000B5737" w:rsidP="000B5737">
      <w:pPr>
        <w:pBdr>
          <w:top w:val="single" w:sz="12" w:space="1" w:color="auto"/>
          <w:bottom w:val="single" w:sz="12" w:space="1" w:color="auto"/>
        </w:pBdr>
        <w:rPr>
          <w:rFonts w:ascii="Arial" w:hAnsi="Arial" w:cs="Arial"/>
          <w:b/>
          <w:sz w:val="22"/>
          <w:szCs w:val="22"/>
        </w:rPr>
      </w:pPr>
    </w:p>
    <w:p w:rsidR="000B5737" w:rsidRPr="00331A56" w:rsidRDefault="000B5737" w:rsidP="000B5737">
      <w:pPr>
        <w:pBdr>
          <w:top w:val="single" w:sz="12" w:space="1" w:color="auto"/>
          <w:bottom w:val="single" w:sz="12" w:space="1" w:color="auto"/>
        </w:pBdr>
        <w:rPr>
          <w:rFonts w:ascii="Arial" w:hAnsi="Arial" w:cs="Arial"/>
          <w:b/>
          <w:sz w:val="22"/>
          <w:szCs w:val="22"/>
        </w:rPr>
      </w:pPr>
    </w:p>
    <w:p w:rsidR="000B5737" w:rsidRDefault="000B5737" w:rsidP="000B5737">
      <w:pPr>
        <w:rPr>
          <w:rFonts w:ascii="Arial" w:hAnsi="Arial" w:cs="Arial"/>
          <w:b/>
          <w:sz w:val="22"/>
          <w:szCs w:val="22"/>
        </w:rPr>
      </w:pPr>
    </w:p>
    <w:p w:rsidR="005E2AD5" w:rsidRPr="00331A56" w:rsidRDefault="005E2AD5" w:rsidP="000B5737">
      <w:pPr>
        <w:rPr>
          <w:rFonts w:ascii="Arial" w:hAnsi="Arial" w:cs="Arial"/>
          <w:b/>
          <w:sz w:val="22"/>
          <w:szCs w:val="22"/>
        </w:rPr>
      </w:pPr>
    </w:p>
    <w:p w:rsidR="00FE733D" w:rsidRDefault="00FE733D" w:rsidP="00FE733D">
      <w:pPr>
        <w:pBdr>
          <w:top w:val="single" w:sz="12" w:space="1" w:color="auto"/>
          <w:bottom w:val="single" w:sz="12" w:space="1" w:color="auto"/>
        </w:pBdr>
        <w:rPr>
          <w:rFonts w:ascii="Arial" w:hAnsi="Arial" w:cs="Arial"/>
          <w:b/>
          <w:sz w:val="22"/>
          <w:szCs w:val="22"/>
        </w:rPr>
      </w:pPr>
    </w:p>
    <w:p w:rsidR="005E2AD5" w:rsidRPr="00331A56" w:rsidRDefault="005E2AD5" w:rsidP="00FE733D">
      <w:pPr>
        <w:pBdr>
          <w:top w:val="single" w:sz="12" w:space="1" w:color="auto"/>
          <w:bottom w:val="single" w:sz="12" w:space="1" w:color="auto"/>
        </w:pBdr>
        <w:rPr>
          <w:rFonts w:ascii="Arial" w:hAnsi="Arial" w:cs="Arial"/>
          <w:b/>
          <w:sz w:val="22"/>
          <w:szCs w:val="22"/>
        </w:rPr>
      </w:pPr>
    </w:p>
    <w:p w:rsidR="00FE733D" w:rsidRDefault="00FE733D" w:rsidP="00FE733D">
      <w:pPr>
        <w:rPr>
          <w:rFonts w:ascii="Arial" w:hAnsi="Arial" w:cs="Arial"/>
          <w:b/>
          <w:sz w:val="22"/>
          <w:szCs w:val="22"/>
        </w:rPr>
      </w:pPr>
    </w:p>
    <w:p w:rsidR="00FE733D" w:rsidRPr="00331A56" w:rsidRDefault="00FE733D" w:rsidP="00FE733D">
      <w:pPr>
        <w:rPr>
          <w:rFonts w:ascii="Arial" w:hAnsi="Arial" w:cs="Arial"/>
          <w:b/>
          <w:sz w:val="22"/>
          <w:szCs w:val="22"/>
        </w:rPr>
      </w:pPr>
    </w:p>
    <w:p w:rsidR="00FE733D" w:rsidRDefault="00FE733D" w:rsidP="00FE733D">
      <w:pPr>
        <w:pBdr>
          <w:top w:val="single" w:sz="12" w:space="1" w:color="auto"/>
          <w:bottom w:val="single" w:sz="12" w:space="1" w:color="auto"/>
        </w:pBdr>
        <w:rPr>
          <w:rFonts w:ascii="Arial" w:hAnsi="Arial" w:cs="Arial"/>
          <w:b/>
          <w:sz w:val="22"/>
          <w:szCs w:val="22"/>
        </w:rPr>
      </w:pPr>
    </w:p>
    <w:p w:rsidR="00FE733D" w:rsidRPr="00331A56" w:rsidRDefault="00FE733D" w:rsidP="00FE733D">
      <w:pPr>
        <w:pBdr>
          <w:top w:val="single" w:sz="12" w:space="1" w:color="auto"/>
          <w:bottom w:val="single" w:sz="12" w:space="1" w:color="auto"/>
        </w:pBdr>
        <w:rPr>
          <w:rFonts w:ascii="Arial" w:hAnsi="Arial" w:cs="Arial"/>
          <w:b/>
          <w:sz w:val="22"/>
          <w:szCs w:val="22"/>
        </w:rPr>
      </w:pPr>
    </w:p>
    <w:p w:rsidR="00FE733D" w:rsidRPr="00331A56" w:rsidRDefault="00FE733D" w:rsidP="00FE733D">
      <w:pPr>
        <w:rPr>
          <w:rFonts w:ascii="Arial" w:hAnsi="Arial" w:cs="Arial"/>
          <w:b/>
          <w:sz w:val="22"/>
          <w:szCs w:val="22"/>
        </w:rPr>
      </w:pPr>
    </w:p>
    <w:p w:rsidR="000B5737" w:rsidRPr="00331A56" w:rsidRDefault="000B5737" w:rsidP="000B5737">
      <w:pPr>
        <w:rPr>
          <w:rFonts w:ascii="Arial" w:hAnsi="Arial" w:cs="Arial"/>
          <w:b/>
          <w:sz w:val="22"/>
          <w:szCs w:val="22"/>
        </w:rPr>
      </w:pPr>
    </w:p>
    <w:p w:rsidR="000B5737" w:rsidRPr="00331A56" w:rsidRDefault="000B5737" w:rsidP="000B5737">
      <w:pPr>
        <w:rPr>
          <w:rFonts w:ascii="Arial" w:hAnsi="Arial" w:cs="Arial"/>
          <w:b/>
          <w:sz w:val="22"/>
          <w:szCs w:val="22"/>
        </w:rPr>
      </w:pPr>
    </w:p>
    <w:p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Un dispositif de suivi post-programme est-il prévu ? </w:t>
      </w:r>
    </w:p>
    <w:p w:rsidR="00FE733D" w:rsidRPr="00FE733D" w:rsidRDefault="00FE733D" w:rsidP="00FE733D">
      <w:pPr>
        <w:ind w:left="120"/>
        <w:jc w:val="both"/>
        <w:rPr>
          <w:rFonts w:ascii="Arial" w:hAnsi="Arial" w:cs="Arial"/>
          <w:b/>
          <w:iCs/>
          <w:sz w:val="22"/>
          <w:szCs w:val="22"/>
        </w:rPr>
      </w:pPr>
      <w:r>
        <w:rPr>
          <w:rFonts w:ascii="Arial" w:hAnsi="Arial" w:cs="Arial"/>
          <w:sz w:val="22"/>
          <w:szCs w:val="22"/>
        </w:rPr>
        <w:t xml:space="preserve"> </w:t>
      </w:r>
      <w:r>
        <w:rPr>
          <w:rFonts w:ascii="Arial" w:hAnsi="Arial" w:cs="Arial"/>
          <w:lang w:eastAsia="en-US"/>
        </w:rPr>
        <w:object w:dxaOrig="225" w:dyaOrig="225">
          <v:shape id="_x0000_i1246" type="#_x0000_t75" style="width:20.25pt;height:18pt" o:ole="">
            <v:imagedata r:id="rId11" o:title=""/>
          </v:shape>
          <w:control r:id="rId65" w:name="DefaultOcxName2" w:shapeid="_x0000_i1246"/>
        </w:object>
      </w:r>
      <w:r>
        <w:rPr>
          <w:rFonts w:ascii="Arial" w:hAnsi="Arial" w:cs="Arial"/>
          <w:sz w:val="22"/>
          <w:szCs w:val="22"/>
        </w:rPr>
        <w:t xml:space="preserve">Oui     </w:t>
      </w:r>
    </w:p>
    <w:p w:rsidR="00FE733D" w:rsidRDefault="00FE733D" w:rsidP="00FE733D">
      <w:pPr>
        <w:ind w:left="120"/>
        <w:jc w:val="both"/>
        <w:rPr>
          <w:rFonts w:ascii="Arial" w:hAnsi="Arial" w:cs="Arial"/>
          <w:sz w:val="22"/>
          <w:szCs w:val="22"/>
        </w:rPr>
      </w:pPr>
      <w:r>
        <w:rPr>
          <w:rFonts w:ascii="Arial" w:hAnsi="Arial" w:cs="Arial"/>
          <w:sz w:val="22"/>
          <w:szCs w:val="22"/>
        </w:rPr>
        <w:t xml:space="preserve"> </w:t>
      </w:r>
      <w:r>
        <w:rPr>
          <w:rFonts w:ascii="Arial" w:hAnsi="Arial" w:cs="Arial"/>
          <w:lang w:eastAsia="en-US"/>
        </w:rPr>
        <w:object w:dxaOrig="225" w:dyaOrig="225">
          <v:shape id="_x0000_i1249" type="#_x0000_t75" style="width:20.25pt;height:18pt" o:ole="">
            <v:imagedata r:id="rId11" o:title=""/>
          </v:shape>
          <w:control r:id="rId66" w:name="DefaultOcxName3" w:shapeid="_x0000_i1249"/>
        </w:object>
      </w:r>
      <w:r>
        <w:rPr>
          <w:rFonts w:ascii="Arial" w:hAnsi="Arial" w:cs="Arial"/>
          <w:sz w:val="22"/>
          <w:szCs w:val="22"/>
        </w:rPr>
        <w:t xml:space="preserve">Non </w:t>
      </w:r>
    </w:p>
    <w:p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 </w:t>
      </w:r>
    </w:p>
    <w:p w:rsidR="00FE733D" w:rsidRPr="00FE733D" w:rsidRDefault="00FE733D" w:rsidP="00FE733D">
      <w:pPr>
        <w:ind w:left="120"/>
        <w:jc w:val="both"/>
        <w:rPr>
          <w:rFonts w:ascii="Arial" w:hAnsi="Arial" w:cs="Arial"/>
          <w:b/>
          <w:iCs/>
          <w:sz w:val="22"/>
          <w:szCs w:val="22"/>
        </w:rPr>
      </w:pPr>
      <w:r w:rsidRPr="00FE733D">
        <w:rPr>
          <w:rFonts w:ascii="Arial" w:hAnsi="Arial" w:cs="Arial"/>
          <w:b/>
          <w:iCs/>
          <w:sz w:val="22"/>
          <w:szCs w:val="22"/>
        </w:rPr>
        <w:t xml:space="preserve">Si oui, merci de le décrire en quelques lignes : </w:t>
      </w:r>
    </w:p>
    <w:p w:rsidR="00FE733D" w:rsidRPr="00FE733D" w:rsidRDefault="00FE733D" w:rsidP="00FE733D">
      <w:pPr>
        <w:ind w:left="120"/>
        <w:jc w:val="both"/>
        <w:rPr>
          <w:rFonts w:ascii="Arial" w:hAnsi="Arial" w:cs="Arial"/>
          <w:b/>
          <w:iCs/>
          <w:sz w:val="22"/>
          <w:szCs w:val="22"/>
        </w:rPr>
      </w:pPr>
    </w:p>
    <w:p w:rsidR="000B5737" w:rsidRPr="00FE733D" w:rsidRDefault="000B5737" w:rsidP="000B5737">
      <w:pPr>
        <w:pBdr>
          <w:top w:val="single" w:sz="12" w:space="1" w:color="auto"/>
          <w:bottom w:val="single" w:sz="12" w:space="1" w:color="auto"/>
        </w:pBdr>
        <w:rPr>
          <w:rFonts w:ascii="Arial" w:hAnsi="Arial" w:cs="Arial"/>
          <w:b/>
          <w:iCs/>
          <w:sz w:val="22"/>
          <w:szCs w:val="22"/>
        </w:rPr>
      </w:pPr>
    </w:p>
    <w:p w:rsidR="000B5737" w:rsidRPr="00FE733D" w:rsidRDefault="000B5737" w:rsidP="000B5737">
      <w:pPr>
        <w:pBdr>
          <w:top w:val="single" w:sz="12" w:space="1" w:color="auto"/>
          <w:bottom w:val="single" w:sz="12" w:space="1" w:color="auto"/>
        </w:pBdr>
        <w:rPr>
          <w:rFonts w:ascii="Arial" w:hAnsi="Arial" w:cs="Arial"/>
          <w:b/>
          <w:iCs/>
          <w:sz w:val="22"/>
          <w:szCs w:val="22"/>
        </w:rPr>
      </w:pPr>
    </w:p>
    <w:p w:rsidR="000B5737" w:rsidRPr="00FE733D" w:rsidRDefault="000B5737" w:rsidP="000B5737">
      <w:pPr>
        <w:rPr>
          <w:rFonts w:ascii="Arial" w:hAnsi="Arial" w:cs="Arial"/>
          <w:b/>
          <w:iCs/>
          <w:sz w:val="22"/>
          <w:szCs w:val="22"/>
        </w:rPr>
      </w:pPr>
    </w:p>
    <w:p w:rsidR="000B5737" w:rsidRPr="00331A56" w:rsidRDefault="000B5737" w:rsidP="000B5737">
      <w:pPr>
        <w:rPr>
          <w:rFonts w:ascii="Arial" w:hAnsi="Arial" w:cs="Arial"/>
          <w:b/>
          <w:sz w:val="22"/>
          <w:szCs w:val="22"/>
        </w:rPr>
      </w:pPr>
      <w:r w:rsidRPr="00331A56">
        <w:rPr>
          <w:rFonts w:ascii="Arial" w:hAnsi="Arial" w:cs="Arial"/>
          <w:b/>
          <w:sz w:val="22"/>
          <w:szCs w:val="22"/>
        </w:rPr>
        <w:t>________________________________________________________________________</w:t>
      </w:r>
      <w:r w:rsidR="000A27EE">
        <w:rPr>
          <w:rFonts w:ascii="Arial" w:hAnsi="Arial" w:cs="Arial"/>
          <w:b/>
          <w:sz w:val="22"/>
          <w:szCs w:val="22"/>
        </w:rPr>
        <w:t>_</w:t>
      </w:r>
      <w:r w:rsidRPr="00331A56">
        <w:rPr>
          <w:rFonts w:ascii="Arial" w:hAnsi="Arial" w:cs="Arial"/>
          <w:b/>
          <w:sz w:val="22"/>
          <w:szCs w:val="22"/>
        </w:rPr>
        <w:t>__</w:t>
      </w:r>
    </w:p>
    <w:p w:rsidR="000B5737" w:rsidRPr="00331A56" w:rsidRDefault="000B5737" w:rsidP="000B5737">
      <w:pPr>
        <w:rPr>
          <w:rFonts w:ascii="Arial" w:hAnsi="Arial" w:cs="Arial"/>
          <w:b/>
          <w:sz w:val="22"/>
          <w:szCs w:val="22"/>
        </w:rPr>
      </w:pPr>
    </w:p>
    <w:p w:rsidR="00683D76" w:rsidRPr="005E2AD5" w:rsidRDefault="000B5737">
      <w:pPr>
        <w:rPr>
          <w:rFonts w:ascii="Arial" w:hAnsi="Arial" w:cs="Arial"/>
          <w:b/>
          <w:sz w:val="22"/>
          <w:szCs w:val="22"/>
        </w:rPr>
      </w:pPr>
      <w:r w:rsidRPr="00331A56">
        <w:rPr>
          <w:rFonts w:ascii="Arial" w:hAnsi="Arial" w:cs="Arial"/>
          <w:b/>
          <w:sz w:val="22"/>
          <w:szCs w:val="22"/>
        </w:rPr>
        <w:t>________________________________________________________________________</w:t>
      </w:r>
      <w:r w:rsidR="000A27EE">
        <w:rPr>
          <w:rFonts w:ascii="Arial" w:hAnsi="Arial" w:cs="Arial"/>
          <w:b/>
          <w:sz w:val="22"/>
          <w:szCs w:val="22"/>
        </w:rPr>
        <w:t>_</w:t>
      </w:r>
      <w:r w:rsidRPr="00331A56">
        <w:rPr>
          <w:rFonts w:ascii="Arial" w:hAnsi="Arial" w:cs="Arial"/>
          <w:b/>
          <w:sz w:val="22"/>
          <w:szCs w:val="22"/>
        </w:rPr>
        <w:t>__</w:t>
      </w:r>
    </w:p>
    <w:p w:rsidR="008D3024" w:rsidRPr="00331A56" w:rsidRDefault="008D3024" w:rsidP="00A96689">
      <w:pPr>
        <w:ind w:left="480"/>
        <w:jc w:val="both"/>
        <w:rPr>
          <w:rFonts w:ascii="Arial" w:hAnsi="Arial" w:cs="Arial"/>
          <w:bCs/>
          <w:iCs/>
          <w:sz w:val="22"/>
          <w:szCs w:val="22"/>
        </w:rPr>
      </w:pPr>
    </w:p>
    <w:p w:rsidR="000B5737" w:rsidRPr="00331A56" w:rsidRDefault="000B5737" w:rsidP="00A96689">
      <w:pPr>
        <w:ind w:left="480"/>
        <w:jc w:val="both"/>
        <w:rPr>
          <w:rFonts w:ascii="Arial" w:hAnsi="Arial" w:cs="Arial"/>
          <w:bCs/>
          <w:iCs/>
          <w:sz w:val="22"/>
          <w:szCs w:val="22"/>
        </w:rPr>
      </w:pPr>
    </w:p>
    <w:p w:rsidR="00F209F5" w:rsidRPr="00331A56" w:rsidRDefault="00F209F5" w:rsidP="00F209F5">
      <w:pPr>
        <w:shd w:val="clear" w:color="auto" w:fill="000080"/>
        <w:autoSpaceDE w:val="0"/>
        <w:autoSpaceDN w:val="0"/>
        <w:adjustRightInd w:val="0"/>
        <w:jc w:val="center"/>
        <w:rPr>
          <w:rFonts w:ascii="Arial" w:hAnsi="Arial" w:cs="Arial"/>
          <w:b/>
          <w:iCs/>
          <w:sz w:val="22"/>
          <w:szCs w:val="22"/>
        </w:rPr>
      </w:pPr>
    </w:p>
    <w:p w:rsidR="00ED1FB7" w:rsidRPr="00331A56" w:rsidRDefault="00F209F5" w:rsidP="00F209F5">
      <w:pPr>
        <w:shd w:val="clear" w:color="auto" w:fill="000080"/>
        <w:autoSpaceDE w:val="0"/>
        <w:autoSpaceDN w:val="0"/>
        <w:adjustRightInd w:val="0"/>
        <w:jc w:val="center"/>
        <w:rPr>
          <w:rFonts w:ascii="Arial" w:hAnsi="Arial" w:cs="Arial"/>
          <w:b/>
          <w:iCs/>
          <w:sz w:val="22"/>
          <w:szCs w:val="22"/>
        </w:rPr>
      </w:pPr>
      <w:r w:rsidRPr="00331A56">
        <w:rPr>
          <w:rFonts w:ascii="Arial" w:hAnsi="Arial" w:cs="Arial"/>
          <w:b/>
          <w:iCs/>
          <w:sz w:val="22"/>
          <w:szCs w:val="22"/>
        </w:rPr>
        <w:t xml:space="preserve">LA CONFIDENTIALITE </w:t>
      </w:r>
      <w:r w:rsidR="00590E9A">
        <w:rPr>
          <w:rFonts w:ascii="Arial" w:hAnsi="Arial" w:cs="Arial"/>
          <w:b/>
          <w:iCs/>
          <w:sz w:val="22"/>
          <w:szCs w:val="22"/>
        </w:rPr>
        <w:t>DU PROG</w:t>
      </w:r>
      <w:r w:rsidR="00403997">
        <w:rPr>
          <w:rFonts w:ascii="Arial" w:hAnsi="Arial" w:cs="Arial"/>
          <w:b/>
          <w:iCs/>
          <w:sz w:val="22"/>
          <w:szCs w:val="22"/>
        </w:rPr>
        <w:t>RAMME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A96689">
      <w:pPr>
        <w:jc w:val="both"/>
        <w:rPr>
          <w:rFonts w:ascii="Arial" w:hAnsi="Arial" w:cs="Arial"/>
          <w:bCs/>
          <w:iCs/>
          <w:sz w:val="22"/>
          <w:szCs w:val="22"/>
        </w:rPr>
      </w:pPr>
    </w:p>
    <w:p w:rsidR="00A96689" w:rsidRPr="00E1018E" w:rsidRDefault="00A96689" w:rsidP="00F209F5">
      <w:pPr>
        <w:ind w:left="60"/>
        <w:jc w:val="both"/>
        <w:rPr>
          <w:rFonts w:ascii="Arial" w:hAnsi="Arial" w:cs="Arial"/>
          <w:b/>
          <w:bCs/>
          <w:iCs/>
          <w:sz w:val="22"/>
          <w:szCs w:val="22"/>
        </w:rPr>
      </w:pPr>
      <w:r w:rsidRPr="00E1018E">
        <w:rPr>
          <w:rFonts w:ascii="Arial" w:hAnsi="Arial" w:cs="Arial"/>
          <w:b/>
          <w:bCs/>
          <w:iCs/>
          <w:sz w:val="22"/>
          <w:szCs w:val="22"/>
        </w:rPr>
        <w:t>Décrire selon quelles modalités la confidentialité des données (y compris informatisées, le cas échéant) concernant le patient est assurée et selon quelles modalités son consentement pour l’entrée dans le programme et son consentement pour la transmission des données le concernant seront recueillis.</w:t>
      </w:r>
    </w:p>
    <w:p w:rsidR="00F209F5" w:rsidRPr="00331A56" w:rsidRDefault="00F209F5" w:rsidP="00F209F5">
      <w:pPr>
        <w:rPr>
          <w:rFonts w:ascii="Arial" w:hAnsi="Arial" w:cs="Arial"/>
          <w:b/>
          <w:sz w:val="22"/>
          <w:szCs w:val="22"/>
        </w:rPr>
      </w:pPr>
      <w:r w:rsidRPr="00331A56">
        <w:rPr>
          <w:rFonts w:ascii="Arial" w:hAnsi="Arial" w:cs="Arial"/>
          <w:b/>
          <w:sz w:val="22"/>
          <w:szCs w:val="22"/>
        </w:rPr>
        <w:t>_______________________________________________________</w:t>
      </w:r>
      <w:r w:rsidR="000A27EE">
        <w:rPr>
          <w:rFonts w:ascii="Arial" w:hAnsi="Arial" w:cs="Arial"/>
          <w:b/>
          <w:sz w:val="22"/>
          <w:szCs w:val="22"/>
        </w:rPr>
        <w:t>____</w:t>
      </w:r>
      <w:r w:rsidRPr="00331A56">
        <w:rPr>
          <w:rFonts w:ascii="Arial" w:hAnsi="Arial" w:cs="Arial"/>
          <w:b/>
          <w:sz w:val="22"/>
          <w:szCs w:val="22"/>
        </w:rPr>
        <w:t>________________</w:t>
      </w:r>
    </w:p>
    <w:p w:rsidR="000B5737" w:rsidRPr="00331A56" w:rsidRDefault="000B5737" w:rsidP="00F209F5">
      <w:pPr>
        <w:rPr>
          <w:rFonts w:ascii="Arial" w:hAnsi="Arial" w:cs="Arial"/>
          <w:b/>
          <w:sz w:val="22"/>
          <w:szCs w:val="22"/>
        </w:rPr>
      </w:pPr>
    </w:p>
    <w:p w:rsidR="00F209F5" w:rsidRPr="00331A56" w:rsidRDefault="00F209F5" w:rsidP="00F209F5">
      <w:pPr>
        <w:rPr>
          <w:rFonts w:ascii="Arial" w:hAnsi="Arial" w:cs="Arial"/>
          <w:b/>
          <w:sz w:val="22"/>
          <w:szCs w:val="22"/>
        </w:rPr>
      </w:pPr>
      <w:r w:rsidRPr="00331A56">
        <w:rPr>
          <w:rFonts w:ascii="Arial" w:hAnsi="Arial" w:cs="Arial"/>
          <w:b/>
          <w:sz w:val="22"/>
          <w:szCs w:val="22"/>
        </w:rPr>
        <w:t>______________________________________________________________</w:t>
      </w:r>
      <w:r w:rsidR="000A27EE">
        <w:rPr>
          <w:rFonts w:ascii="Arial" w:hAnsi="Arial" w:cs="Arial"/>
          <w:b/>
          <w:sz w:val="22"/>
          <w:szCs w:val="22"/>
        </w:rPr>
        <w:t>____</w:t>
      </w:r>
      <w:r w:rsidRPr="00331A56">
        <w:rPr>
          <w:rFonts w:ascii="Arial" w:hAnsi="Arial" w:cs="Arial"/>
          <w:b/>
          <w:sz w:val="22"/>
          <w:szCs w:val="22"/>
        </w:rPr>
        <w:t>_________</w:t>
      </w:r>
    </w:p>
    <w:p w:rsidR="000B5737" w:rsidRPr="00331A56" w:rsidRDefault="000B5737" w:rsidP="00F209F5">
      <w:pPr>
        <w:rPr>
          <w:rFonts w:ascii="Arial" w:hAnsi="Arial" w:cs="Arial"/>
          <w:b/>
          <w:sz w:val="22"/>
          <w:szCs w:val="22"/>
        </w:rPr>
      </w:pPr>
    </w:p>
    <w:p w:rsidR="00F209F5" w:rsidRPr="00331A56" w:rsidRDefault="00F209F5" w:rsidP="00F209F5">
      <w:pPr>
        <w:rPr>
          <w:rFonts w:ascii="Arial" w:hAnsi="Arial" w:cs="Arial"/>
          <w:b/>
          <w:sz w:val="22"/>
          <w:szCs w:val="22"/>
        </w:rPr>
      </w:pPr>
      <w:r w:rsidRPr="00331A56">
        <w:rPr>
          <w:rFonts w:ascii="Arial" w:hAnsi="Arial" w:cs="Arial"/>
          <w:b/>
          <w:sz w:val="22"/>
          <w:szCs w:val="22"/>
        </w:rPr>
        <w:t>________________________________________________________________</w:t>
      </w:r>
      <w:r w:rsidR="000A27EE">
        <w:rPr>
          <w:rFonts w:ascii="Arial" w:hAnsi="Arial" w:cs="Arial"/>
          <w:b/>
          <w:sz w:val="22"/>
          <w:szCs w:val="22"/>
        </w:rPr>
        <w:t>____</w:t>
      </w:r>
      <w:r w:rsidRPr="00331A56">
        <w:rPr>
          <w:rFonts w:ascii="Arial" w:hAnsi="Arial" w:cs="Arial"/>
          <w:b/>
          <w:sz w:val="22"/>
          <w:szCs w:val="22"/>
        </w:rPr>
        <w:t>_______</w:t>
      </w:r>
    </w:p>
    <w:p w:rsidR="000B5737" w:rsidRPr="00331A56" w:rsidRDefault="000B5737" w:rsidP="00F209F5">
      <w:pPr>
        <w:rPr>
          <w:rFonts w:ascii="Arial" w:hAnsi="Arial" w:cs="Arial"/>
          <w:b/>
          <w:sz w:val="22"/>
          <w:szCs w:val="22"/>
        </w:rPr>
      </w:pPr>
    </w:p>
    <w:p w:rsidR="00F209F5" w:rsidRPr="00331A56" w:rsidRDefault="00F209F5" w:rsidP="00F209F5">
      <w:pPr>
        <w:rPr>
          <w:rFonts w:ascii="Arial" w:hAnsi="Arial" w:cs="Arial"/>
          <w:b/>
          <w:sz w:val="22"/>
          <w:szCs w:val="22"/>
        </w:rPr>
      </w:pPr>
      <w:r w:rsidRPr="00331A56">
        <w:rPr>
          <w:rFonts w:ascii="Arial" w:hAnsi="Arial" w:cs="Arial"/>
          <w:b/>
          <w:sz w:val="22"/>
          <w:szCs w:val="22"/>
        </w:rPr>
        <w:t>________________________________________________________________</w:t>
      </w:r>
      <w:r w:rsidR="000A27EE">
        <w:rPr>
          <w:rFonts w:ascii="Arial" w:hAnsi="Arial" w:cs="Arial"/>
          <w:b/>
          <w:sz w:val="22"/>
          <w:szCs w:val="22"/>
        </w:rPr>
        <w:t>____</w:t>
      </w:r>
      <w:r w:rsidRPr="00331A56">
        <w:rPr>
          <w:rFonts w:ascii="Arial" w:hAnsi="Arial" w:cs="Arial"/>
          <w:b/>
          <w:sz w:val="22"/>
          <w:szCs w:val="22"/>
        </w:rPr>
        <w:t>_______</w:t>
      </w:r>
    </w:p>
    <w:p w:rsidR="000B5737" w:rsidRPr="00331A56" w:rsidRDefault="000B5737" w:rsidP="00F209F5">
      <w:pPr>
        <w:rPr>
          <w:rFonts w:ascii="Arial" w:hAnsi="Arial" w:cs="Arial"/>
          <w:b/>
          <w:sz w:val="22"/>
          <w:szCs w:val="22"/>
        </w:rPr>
      </w:pPr>
    </w:p>
    <w:p w:rsidR="008D3024" w:rsidRPr="00331A56" w:rsidRDefault="00F209F5" w:rsidP="008D3024">
      <w:pPr>
        <w:rPr>
          <w:rFonts w:ascii="Arial" w:hAnsi="Arial" w:cs="Arial"/>
          <w:b/>
          <w:sz w:val="22"/>
          <w:szCs w:val="22"/>
        </w:rPr>
      </w:pPr>
      <w:r w:rsidRPr="00331A56">
        <w:rPr>
          <w:rFonts w:ascii="Arial" w:hAnsi="Arial" w:cs="Arial"/>
          <w:b/>
          <w:sz w:val="22"/>
          <w:szCs w:val="22"/>
        </w:rPr>
        <w:t>___</w:t>
      </w:r>
      <w:r w:rsidR="008D3024" w:rsidRPr="00331A56">
        <w:rPr>
          <w:rFonts w:ascii="Arial" w:hAnsi="Arial" w:cs="Arial"/>
          <w:b/>
          <w:sz w:val="22"/>
          <w:szCs w:val="22"/>
        </w:rPr>
        <w:t>______________________________________________________________</w:t>
      </w:r>
      <w:r w:rsidR="000A27EE">
        <w:rPr>
          <w:rFonts w:ascii="Arial" w:hAnsi="Arial" w:cs="Arial"/>
          <w:b/>
          <w:sz w:val="22"/>
          <w:szCs w:val="22"/>
        </w:rPr>
        <w:t>____</w:t>
      </w:r>
      <w:r w:rsidR="008D3024" w:rsidRPr="00331A56">
        <w:rPr>
          <w:rFonts w:ascii="Arial" w:hAnsi="Arial" w:cs="Arial"/>
          <w:b/>
          <w:sz w:val="22"/>
          <w:szCs w:val="22"/>
        </w:rPr>
        <w:t>______</w:t>
      </w:r>
    </w:p>
    <w:p w:rsidR="000B5737" w:rsidRDefault="000B5737" w:rsidP="008D3024">
      <w:pPr>
        <w:rPr>
          <w:rFonts w:ascii="Arial" w:hAnsi="Arial" w:cs="Arial"/>
          <w:b/>
          <w:sz w:val="22"/>
          <w:szCs w:val="22"/>
        </w:rPr>
      </w:pPr>
    </w:p>
    <w:p w:rsidR="00683D76" w:rsidRPr="00331A56" w:rsidRDefault="00683D76" w:rsidP="00056C4D">
      <w:pPr>
        <w:rPr>
          <w:rFonts w:ascii="Arial" w:hAnsi="Arial" w:cs="Arial"/>
          <w:b/>
          <w:sz w:val="22"/>
          <w:szCs w:val="22"/>
        </w:rPr>
      </w:pPr>
    </w:p>
    <w:p w:rsidR="000E2AA7" w:rsidRDefault="00E1018E" w:rsidP="000E2AA7">
      <w:pPr>
        <w:rPr>
          <w:rFonts w:ascii="Arial" w:hAnsi="Arial" w:cs="Arial"/>
          <w:b/>
          <w:i/>
          <w:color w:val="FF0000"/>
          <w:sz w:val="22"/>
          <w:szCs w:val="22"/>
        </w:rPr>
      </w:pPr>
      <w:r>
        <w:rPr>
          <w:rFonts w:ascii="Arial" w:hAnsi="Arial" w:cs="Arial"/>
          <w:b/>
          <w:i/>
          <w:color w:val="FF0000"/>
          <w:sz w:val="22"/>
          <w:szCs w:val="22"/>
        </w:rPr>
        <w:t>Joindre la</w:t>
      </w:r>
      <w:r w:rsidR="000E2AA7" w:rsidRPr="000E2AA7">
        <w:rPr>
          <w:rFonts w:ascii="Arial" w:hAnsi="Arial" w:cs="Arial"/>
          <w:b/>
          <w:i/>
          <w:color w:val="FF0000"/>
          <w:sz w:val="22"/>
          <w:szCs w:val="22"/>
        </w:rPr>
        <w:t xml:space="preserve"> charte d'engagement pour les intervenants des programmes d'éducation thérapeutique </w:t>
      </w:r>
      <w:r w:rsidR="00683D76" w:rsidRPr="000E2AA7">
        <w:rPr>
          <w:rFonts w:ascii="Arial" w:hAnsi="Arial" w:cs="Arial"/>
          <w:b/>
          <w:i/>
          <w:color w:val="FF0000"/>
          <w:sz w:val="22"/>
          <w:szCs w:val="22"/>
        </w:rPr>
        <w:t xml:space="preserve">(conforme au modèle fixé à l’annexe </w:t>
      </w:r>
      <w:r w:rsidR="005E2AD5" w:rsidRPr="000E2AA7">
        <w:rPr>
          <w:rFonts w:ascii="Arial" w:hAnsi="Arial" w:cs="Arial"/>
          <w:b/>
          <w:i/>
          <w:color w:val="FF0000"/>
          <w:sz w:val="22"/>
          <w:szCs w:val="22"/>
        </w:rPr>
        <w:t>II bis de de l’Arrêté du 30 décembre 2020 relatif au cahier des charges des programmes d’éducation thérapeutique du patient et à la composition du dossier de déclaration et modifiant l’arrêté du 2 août 2010 modifié relatif aux compétences requises pour dispenser ou coordonner l’éducation thérapeutique du patient</w:t>
      </w:r>
      <w:r w:rsidR="000E2AA7">
        <w:rPr>
          <w:rFonts w:ascii="Arial" w:hAnsi="Arial" w:cs="Arial"/>
          <w:b/>
          <w:i/>
          <w:color w:val="FF0000"/>
          <w:sz w:val="22"/>
          <w:szCs w:val="22"/>
        </w:rPr>
        <w:t xml:space="preserve">) figurant </w:t>
      </w:r>
      <w:r w:rsidR="00635C73" w:rsidRPr="00635C73">
        <w:rPr>
          <w:rFonts w:ascii="Arial" w:hAnsi="Arial" w:cs="Arial"/>
          <w:b/>
          <w:i/>
          <w:color w:val="FF0000"/>
          <w:sz w:val="22"/>
          <w:szCs w:val="22"/>
        </w:rPr>
        <w:t>14</w:t>
      </w:r>
      <w:r w:rsidR="000E2AA7" w:rsidRPr="00635C73">
        <w:rPr>
          <w:rFonts w:ascii="Arial" w:hAnsi="Arial" w:cs="Arial"/>
          <w:b/>
          <w:i/>
          <w:color w:val="FF0000"/>
          <w:sz w:val="22"/>
          <w:szCs w:val="22"/>
        </w:rPr>
        <w:t xml:space="preserve">  </w:t>
      </w:r>
      <w:r w:rsidRPr="00635C73">
        <w:rPr>
          <w:rFonts w:ascii="Arial" w:hAnsi="Arial" w:cs="Arial"/>
          <w:b/>
          <w:i/>
          <w:color w:val="FF0000"/>
          <w:sz w:val="22"/>
          <w:szCs w:val="22"/>
        </w:rPr>
        <w:t>Ce</w:t>
      </w:r>
      <w:r w:rsidR="00EF2F30" w:rsidRPr="00635C73">
        <w:rPr>
          <w:rFonts w:ascii="Arial" w:hAnsi="Arial" w:cs="Arial"/>
          <w:b/>
          <w:i/>
          <w:color w:val="FF0000"/>
          <w:sz w:val="22"/>
          <w:szCs w:val="22"/>
        </w:rPr>
        <w:t xml:space="preserve"> document devra être signé</w:t>
      </w:r>
      <w:r w:rsidR="000E2AA7" w:rsidRPr="00635C73">
        <w:rPr>
          <w:rFonts w:ascii="Arial" w:hAnsi="Arial" w:cs="Arial"/>
          <w:b/>
          <w:i/>
          <w:color w:val="FF0000"/>
          <w:sz w:val="22"/>
          <w:szCs w:val="22"/>
        </w:rPr>
        <w:t xml:space="preserve"> par l'ensemble des intervenants.</w:t>
      </w:r>
    </w:p>
    <w:p w:rsidR="00683D76" w:rsidRPr="000E2AA7" w:rsidRDefault="00683D76" w:rsidP="000E2AA7">
      <w:pPr>
        <w:rPr>
          <w:rFonts w:ascii="Arial" w:hAnsi="Arial" w:cs="Arial"/>
          <w:b/>
          <w:i/>
          <w:color w:val="FF0000"/>
          <w:sz w:val="22"/>
          <w:szCs w:val="22"/>
        </w:rPr>
      </w:pPr>
    </w:p>
    <w:p w:rsidR="008D3024" w:rsidRDefault="008D3024" w:rsidP="000B5737">
      <w:pPr>
        <w:rPr>
          <w:rFonts w:ascii="Arial" w:hAnsi="Arial" w:cs="Arial"/>
          <w:b/>
          <w:iCs/>
          <w:sz w:val="22"/>
          <w:szCs w:val="22"/>
          <w:u w:val="single"/>
        </w:rPr>
      </w:pPr>
    </w:p>
    <w:p w:rsidR="008D3024" w:rsidRPr="00331A56" w:rsidRDefault="008D3024" w:rsidP="00A96689">
      <w:pPr>
        <w:jc w:val="center"/>
        <w:rPr>
          <w:rFonts w:ascii="Arial" w:hAnsi="Arial" w:cs="Arial"/>
          <w:b/>
          <w:iCs/>
          <w:sz w:val="22"/>
          <w:szCs w:val="22"/>
          <w:u w:val="single"/>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331A56" w:rsidRDefault="008D3024" w:rsidP="008D3024">
      <w:pPr>
        <w:shd w:val="clear" w:color="auto" w:fill="000080"/>
        <w:autoSpaceDE w:val="0"/>
        <w:autoSpaceDN w:val="0"/>
        <w:adjustRightInd w:val="0"/>
        <w:jc w:val="center"/>
        <w:rPr>
          <w:rFonts w:ascii="Arial" w:hAnsi="Arial" w:cs="Arial"/>
          <w:b/>
          <w:sz w:val="22"/>
          <w:szCs w:val="22"/>
        </w:rPr>
      </w:pPr>
      <w:r w:rsidRPr="00331A56">
        <w:rPr>
          <w:rFonts w:ascii="Arial" w:hAnsi="Arial" w:cs="Arial"/>
          <w:b/>
          <w:sz w:val="22"/>
          <w:szCs w:val="22"/>
        </w:rPr>
        <w:t>L’EVALUATION DU</w:t>
      </w:r>
      <w:r w:rsidR="00ED1FB7" w:rsidRPr="00331A56">
        <w:rPr>
          <w:rFonts w:ascii="Arial" w:hAnsi="Arial" w:cs="Arial"/>
          <w:b/>
          <w:sz w:val="22"/>
          <w:szCs w:val="22"/>
        </w:rPr>
        <w:t xml:space="preserve"> PROGRAMME</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Default="00A96689" w:rsidP="000B5737">
      <w:pPr>
        <w:rPr>
          <w:rFonts w:ascii="Arial" w:hAnsi="Arial" w:cs="Arial"/>
          <w:b/>
          <w:iCs/>
          <w:sz w:val="22"/>
          <w:szCs w:val="22"/>
          <w:u w:val="single"/>
        </w:rPr>
      </w:pPr>
    </w:p>
    <w:p w:rsidR="007D3FD9" w:rsidRPr="00331A56" w:rsidRDefault="007D3FD9" w:rsidP="000B5737">
      <w:pPr>
        <w:rPr>
          <w:rFonts w:ascii="Arial" w:hAnsi="Arial" w:cs="Arial"/>
          <w:b/>
          <w:iCs/>
          <w:sz w:val="22"/>
          <w:szCs w:val="22"/>
          <w:u w:val="single"/>
        </w:rPr>
      </w:pPr>
    </w:p>
    <w:p w:rsidR="00A96689" w:rsidRPr="00E1018E" w:rsidRDefault="00A96689" w:rsidP="008D3024">
      <w:pPr>
        <w:ind w:left="60"/>
        <w:jc w:val="both"/>
        <w:rPr>
          <w:rFonts w:ascii="Arial" w:hAnsi="Arial" w:cs="Arial"/>
          <w:b/>
          <w:bCs/>
          <w:iCs/>
          <w:sz w:val="22"/>
          <w:szCs w:val="22"/>
        </w:rPr>
      </w:pPr>
      <w:r w:rsidRPr="00E1018E">
        <w:rPr>
          <w:rFonts w:ascii="Arial" w:hAnsi="Arial" w:cs="Arial"/>
          <w:b/>
          <w:bCs/>
          <w:iCs/>
          <w:sz w:val="22"/>
          <w:szCs w:val="22"/>
        </w:rPr>
        <w:t xml:space="preserve">Décrire </w:t>
      </w:r>
      <w:r w:rsidR="00F37251" w:rsidRPr="00E1018E">
        <w:rPr>
          <w:rFonts w:ascii="Arial" w:hAnsi="Arial" w:cs="Arial"/>
          <w:b/>
          <w:bCs/>
          <w:iCs/>
          <w:sz w:val="22"/>
          <w:szCs w:val="22"/>
        </w:rPr>
        <w:t xml:space="preserve">succinctement </w:t>
      </w:r>
      <w:r w:rsidRPr="00E1018E">
        <w:rPr>
          <w:rFonts w:ascii="Arial" w:hAnsi="Arial" w:cs="Arial"/>
          <w:b/>
          <w:bCs/>
          <w:iCs/>
          <w:sz w:val="22"/>
          <w:szCs w:val="22"/>
        </w:rPr>
        <w:t xml:space="preserve">selon quelles modalités et sur quel(s) </w:t>
      </w:r>
      <w:r w:rsidR="003949BE" w:rsidRPr="00E1018E">
        <w:rPr>
          <w:rFonts w:ascii="Arial" w:hAnsi="Arial" w:cs="Arial"/>
          <w:b/>
          <w:bCs/>
          <w:iCs/>
          <w:sz w:val="22"/>
          <w:szCs w:val="22"/>
        </w:rPr>
        <w:t xml:space="preserve">élément </w:t>
      </w:r>
      <w:r w:rsidRPr="00E1018E">
        <w:rPr>
          <w:rFonts w:ascii="Arial" w:hAnsi="Arial" w:cs="Arial"/>
          <w:b/>
          <w:bCs/>
          <w:iCs/>
          <w:sz w:val="22"/>
          <w:szCs w:val="22"/>
        </w:rPr>
        <w:t>(s) sera réalisée l’auto-évaluation annuelle du programme.</w:t>
      </w: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w:t>
      </w:r>
      <w:r w:rsidR="00C363B0">
        <w:rPr>
          <w:rFonts w:ascii="Arial" w:hAnsi="Arial" w:cs="Arial"/>
          <w:b/>
          <w:sz w:val="22"/>
          <w:szCs w:val="22"/>
        </w:rPr>
        <w:t>____</w:t>
      </w:r>
      <w:r w:rsidRPr="00331A56">
        <w:rPr>
          <w:rFonts w:ascii="Arial" w:hAnsi="Arial" w:cs="Arial"/>
          <w:b/>
          <w:sz w:val="22"/>
          <w:szCs w:val="22"/>
        </w:rPr>
        <w:t>__________________________________</w:t>
      </w:r>
    </w:p>
    <w:p w:rsidR="000B5737" w:rsidRPr="00331A56" w:rsidRDefault="000B5737" w:rsidP="00CB4F9D">
      <w:pPr>
        <w:rPr>
          <w:rFonts w:ascii="Arial" w:hAnsi="Arial" w:cs="Arial"/>
          <w:b/>
          <w:sz w:val="22"/>
          <w:szCs w:val="22"/>
        </w:rPr>
      </w:pP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____________________________________________________</w:t>
      </w:r>
      <w:r w:rsidR="00C363B0">
        <w:rPr>
          <w:rFonts w:ascii="Arial" w:hAnsi="Arial" w:cs="Arial"/>
          <w:b/>
          <w:sz w:val="22"/>
          <w:szCs w:val="22"/>
        </w:rPr>
        <w:t>____</w:t>
      </w:r>
      <w:r w:rsidRPr="00331A56">
        <w:rPr>
          <w:rFonts w:ascii="Arial" w:hAnsi="Arial" w:cs="Arial"/>
          <w:b/>
          <w:sz w:val="22"/>
          <w:szCs w:val="22"/>
        </w:rPr>
        <w:t>___________________</w:t>
      </w:r>
    </w:p>
    <w:p w:rsidR="000B5737" w:rsidRPr="00331A56" w:rsidRDefault="000B5737" w:rsidP="00CB4F9D">
      <w:pPr>
        <w:rPr>
          <w:rFonts w:ascii="Arial" w:hAnsi="Arial" w:cs="Arial"/>
          <w:b/>
          <w:sz w:val="22"/>
          <w:szCs w:val="22"/>
        </w:rPr>
      </w:pP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______________________________________________________</w:t>
      </w:r>
      <w:r w:rsidR="00C363B0">
        <w:rPr>
          <w:rFonts w:ascii="Arial" w:hAnsi="Arial" w:cs="Arial"/>
          <w:b/>
          <w:sz w:val="22"/>
          <w:szCs w:val="22"/>
        </w:rPr>
        <w:t>____</w:t>
      </w:r>
      <w:r w:rsidRPr="00331A56">
        <w:rPr>
          <w:rFonts w:ascii="Arial" w:hAnsi="Arial" w:cs="Arial"/>
          <w:b/>
          <w:sz w:val="22"/>
          <w:szCs w:val="22"/>
        </w:rPr>
        <w:t>_________________</w:t>
      </w:r>
    </w:p>
    <w:p w:rsidR="000B5737" w:rsidRPr="00331A56" w:rsidRDefault="000B5737" w:rsidP="00CB4F9D">
      <w:pPr>
        <w:rPr>
          <w:rFonts w:ascii="Arial" w:hAnsi="Arial" w:cs="Arial"/>
          <w:b/>
          <w:sz w:val="22"/>
          <w:szCs w:val="22"/>
        </w:rPr>
      </w:pPr>
    </w:p>
    <w:p w:rsidR="00CB4F9D" w:rsidRPr="00331A56" w:rsidRDefault="00CB4F9D" w:rsidP="00CB4F9D">
      <w:pPr>
        <w:rPr>
          <w:rFonts w:ascii="Arial" w:hAnsi="Arial" w:cs="Arial"/>
          <w:b/>
          <w:sz w:val="22"/>
          <w:szCs w:val="22"/>
        </w:rPr>
      </w:pPr>
      <w:r w:rsidRPr="00331A56">
        <w:rPr>
          <w:rFonts w:ascii="Arial" w:hAnsi="Arial" w:cs="Arial"/>
          <w:b/>
          <w:sz w:val="22"/>
          <w:szCs w:val="22"/>
        </w:rPr>
        <w:t>_______________________________________________________</w:t>
      </w:r>
      <w:r w:rsidR="00C363B0">
        <w:rPr>
          <w:rFonts w:ascii="Arial" w:hAnsi="Arial" w:cs="Arial"/>
          <w:b/>
          <w:sz w:val="22"/>
          <w:szCs w:val="22"/>
        </w:rPr>
        <w:t>____</w:t>
      </w:r>
      <w:r w:rsidRPr="00331A56">
        <w:rPr>
          <w:rFonts w:ascii="Arial" w:hAnsi="Arial" w:cs="Arial"/>
          <w:b/>
          <w:sz w:val="22"/>
          <w:szCs w:val="22"/>
        </w:rPr>
        <w:t>________________</w:t>
      </w:r>
    </w:p>
    <w:p w:rsidR="00D51E40" w:rsidRPr="00331A56" w:rsidRDefault="00D51E40" w:rsidP="00D51E40">
      <w:pPr>
        <w:rPr>
          <w:rFonts w:ascii="Arial" w:hAnsi="Arial" w:cs="Arial"/>
          <w:b/>
          <w:sz w:val="22"/>
          <w:szCs w:val="22"/>
        </w:rPr>
      </w:pPr>
    </w:p>
    <w:p w:rsidR="00D51E40" w:rsidRPr="00331A56" w:rsidRDefault="00D51E40" w:rsidP="00D51E40">
      <w:pPr>
        <w:rPr>
          <w:rFonts w:ascii="Arial" w:hAnsi="Arial" w:cs="Arial"/>
          <w:b/>
          <w:sz w:val="22"/>
          <w:szCs w:val="22"/>
        </w:rPr>
      </w:pPr>
      <w:r w:rsidRPr="00331A56">
        <w:rPr>
          <w:rFonts w:ascii="Arial" w:hAnsi="Arial" w:cs="Arial"/>
          <w:b/>
          <w:sz w:val="22"/>
          <w:szCs w:val="22"/>
        </w:rPr>
        <w:t>________________________________________________________</w:t>
      </w:r>
      <w:r>
        <w:rPr>
          <w:rFonts w:ascii="Arial" w:hAnsi="Arial" w:cs="Arial"/>
          <w:b/>
          <w:sz w:val="22"/>
          <w:szCs w:val="22"/>
        </w:rPr>
        <w:t>____</w:t>
      </w:r>
      <w:r w:rsidRPr="00331A56">
        <w:rPr>
          <w:rFonts w:ascii="Arial" w:hAnsi="Arial" w:cs="Arial"/>
          <w:b/>
          <w:sz w:val="22"/>
          <w:szCs w:val="22"/>
        </w:rPr>
        <w:t>_______________</w:t>
      </w:r>
    </w:p>
    <w:p w:rsidR="007D3FD9" w:rsidRDefault="007D3FD9" w:rsidP="00A96689">
      <w:pPr>
        <w:jc w:val="both"/>
        <w:rPr>
          <w:rFonts w:ascii="Arial" w:hAnsi="Arial" w:cs="Arial"/>
          <w:b/>
          <w:sz w:val="22"/>
          <w:szCs w:val="22"/>
        </w:rPr>
      </w:pPr>
    </w:p>
    <w:p w:rsidR="00B56840" w:rsidRDefault="00B56840" w:rsidP="00A96689">
      <w:pPr>
        <w:jc w:val="both"/>
        <w:rPr>
          <w:rFonts w:ascii="Arial" w:hAnsi="Arial" w:cs="Arial"/>
          <w:bCs/>
          <w:iCs/>
          <w:sz w:val="22"/>
          <w:szCs w:val="22"/>
        </w:rPr>
      </w:pPr>
    </w:p>
    <w:p w:rsidR="00F37251" w:rsidRPr="00331A56" w:rsidRDefault="00F37251" w:rsidP="00F37251">
      <w:pPr>
        <w:rPr>
          <w:rFonts w:ascii="Arial" w:hAnsi="Arial" w:cs="Arial"/>
          <w:b/>
          <w:sz w:val="22"/>
          <w:szCs w:val="22"/>
        </w:rPr>
      </w:pPr>
      <w:r w:rsidRPr="00E1018E">
        <w:rPr>
          <w:rFonts w:ascii="Arial" w:hAnsi="Arial" w:cs="Arial"/>
          <w:b/>
          <w:bCs/>
          <w:iCs/>
          <w:sz w:val="22"/>
          <w:szCs w:val="22"/>
        </w:rPr>
        <w:t xml:space="preserve">Décrire succinctement selon quelles modalités et sur quel(s) </w:t>
      </w:r>
      <w:r w:rsidR="003949BE" w:rsidRPr="00E1018E">
        <w:rPr>
          <w:rFonts w:ascii="Arial" w:hAnsi="Arial" w:cs="Arial"/>
          <w:b/>
          <w:bCs/>
          <w:iCs/>
          <w:sz w:val="22"/>
          <w:szCs w:val="22"/>
        </w:rPr>
        <w:t>élément</w:t>
      </w:r>
      <w:r w:rsidRPr="00E1018E">
        <w:rPr>
          <w:rFonts w:ascii="Arial" w:hAnsi="Arial" w:cs="Arial"/>
          <w:b/>
          <w:bCs/>
          <w:iCs/>
          <w:sz w:val="22"/>
          <w:szCs w:val="22"/>
        </w:rPr>
        <w:t xml:space="preserve"> (s) sera réalisée l’auto-évaluation annuelle du programme</w:t>
      </w:r>
      <w:r w:rsidRPr="00331A56">
        <w:rPr>
          <w:rFonts w:ascii="Arial" w:hAnsi="Arial" w:cs="Arial"/>
          <w:b/>
          <w:sz w:val="22"/>
          <w:szCs w:val="22"/>
        </w:rPr>
        <w:t xml:space="preserve"> _____________________________________</w:t>
      </w:r>
      <w:r>
        <w:rPr>
          <w:rFonts w:ascii="Arial" w:hAnsi="Arial" w:cs="Arial"/>
          <w:b/>
          <w:sz w:val="22"/>
          <w:szCs w:val="22"/>
        </w:rPr>
        <w:t>____</w:t>
      </w:r>
      <w:r w:rsidRPr="00331A56">
        <w:rPr>
          <w:rFonts w:ascii="Arial" w:hAnsi="Arial" w:cs="Arial"/>
          <w:b/>
          <w:sz w:val="22"/>
          <w:szCs w:val="22"/>
        </w:rPr>
        <w:t>__________________________________</w:t>
      </w:r>
    </w:p>
    <w:p w:rsidR="00F37251" w:rsidRPr="00331A56" w:rsidRDefault="00F37251" w:rsidP="00F37251">
      <w:pPr>
        <w:rPr>
          <w:rFonts w:ascii="Arial" w:hAnsi="Arial" w:cs="Arial"/>
          <w:b/>
          <w:sz w:val="22"/>
          <w:szCs w:val="22"/>
        </w:rPr>
      </w:pPr>
    </w:p>
    <w:p w:rsidR="00F37251" w:rsidRPr="00331A56" w:rsidRDefault="00F37251" w:rsidP="00F37251">
      <w:pPr>
        <w:rPr>
          <w:rFonts w:ascii="Arial" w:hAnsi="Arial" w:cs="Arial"/>
          <w:b/>
          <w:sz w:val="22"/>
          <w:szCs w:val="22"/>
        </w:rPr>
      </w:pPr>
      <w:r w:rsidRPr="00331A56">
        <w:rPr>
          <w:rFonts w:ascii="Arial" w:hAnsi="Arial" w:cs="Arial"/>
          <w:b/>
          <w:sz w:val="22"/>
          <w:szCs w:val="22"/>
        </w:rPr>
        <w:t>____________________________________________________</w:t>
      </w:r>
      <w:r>
        <w:rPr>
          <w:rFonts w:ascii="Arial" w:hAnsi="Arial" w:cs="Arial"/>
          <w:b/>
          <w:sz w:val="22"/>
          <w:szCs w:val="22"/>
        </w:rPr>
        <w:t>____</w:t>
      </w:r>
      <w:r w:rsidRPr="00331A56">
        <w:rPr>
          <w:rFonts w:ascii="Arial" w:hAnsi="Arial" w:cs="Arial"/>
          <w:b/>
          <w:sz w:val="22"/>
          <w:szCs w:val="22"/>
        </w:rPr>
        <w:t>___________________</w:t>
      </w:r>
    </w:p>
    <w:p w:rsidR="00F37251" w:rsidRPr="00331A56" w:rsidRDefault="00F37251" w:rsidP="00F37251">
      <w:pPr>
        <w:rPr>
          <w:rFonts w:ascii="Arial" w:hAnsi="Arial" w:cs="Arial"/>
          <w:b/>
          <w:sz w:val="22"/>
          <w:szCs w:val="22"/>
        </w:rPr>
      </w:pPr>
    </w:p>
    <w:p w:rsidR="00F37251" w:rsidRPr="00331A56" w:rsidRDefault="00F37251" w:rsidP="00F37251">
      <w:pPr>
        <w:rPr>
          <w:rFonts w:ascii="Arial" w:hAnsi="Arial" w:cs="Arial"/>
          <w:b/>
          <w:sz w:val="22"/>
          <w:szCs w:val="22"/>
        </w:rPr>
      </w:pPr>
      <w:r w:rsidRPr="00331A56">
        <w:rPr>
          <w:rFonts w:ascii="Arial" w:hAnsi="Arial" w:cs="Arial"/>
          <w:b/>
          <w:sz w:val="22"/>
          <w:szCs w:val="22"/>
        </w:rPr>
        <w:t>______________________________________________________</w:t>
      </w:r>
      <w:r>
        <w:rPr>
          <w:rFonts w:ascii="Arial" w:hAnsi="Arial" w:cs="Arial"/>
          <w:b/>
          <w:sz w:val="22"/>
          <w:szCs w:val="22"/>
        </w:rPr>
        <w:t>____</w:t>
      </w:r>
      <w:r w:rsidRPr="00331A56">
        <w:rPr>
          <w:rFonts w:ascii="Arial" w:hAnsi="Arial" w:cs="Arial"/>
          <w:b/>
          <w:sz w:val="22"/>
          <w:szCs w:val="22"/>
        </w:rPr>
        <w:t>_________________</w:t>
      </w:r>
    </w:p>
    <w:p w:rsidR="00F37251" w:rsidRPr="00331A56" w:rsidRDefault="00F37251" w:rsidP="00F37251">
      <w:pPr>
        <w:rPr>
          <w:rFonts w:ascii="Arial" w:hAnsi="Arial" w:cs="Arial"/>
          <w:b/>
          <w:sz w:val="22"/>
          <w:szCs w:val="22"/>
        </w:rPr>
      </w:pPr>
    </w:p>
    <w:p w:rsidR="00F37251" w:rsidRPr="00331A56" w:rsidRDefault="00F37251" w:rsidP="00F37251">
      <w:pPr>
        <w:rPr>
          <w:rFonts w:ascii="Arial" w:hAnsi="Arial" w:cs="Arial"/>
          <w:b/>
          <w:sz w:val="22"/>
          <w:szCs w:val="22"/>
        </w:rPr>
      </w:pPr>
      <w:r w:rsidRPr="00331A56">
        <w:rPr>
          <w:rFonts w:ascii="Arial" w:hAnsi="Arial" w:cs="Arial"/>
          <w:b/>
          <w:sz w:val="22"/>
          <w:szCs w:val="22"/>
        </w:rPr>
        <w:t>_______________________________________________________</w:t>
      </w:r>
      <w:r>
        <w:rPr>
          <w:rFonts w:ascii="Arial" w:hAnsi="Arial" w:cs="Arial"/>
          <w:b/>
          <w:sz w:val="22"/>
          <w:szCs w:val="22"/>
        </w:rPr>
        <w:t>____</w:t>
      </w:r>
      <w:r w:rsidRPr="00331A56">
        <w:rPr>
          <w:rFonts w:ascii="Arial" w:hAnsi="Arial" w:cs="Arial"/>
          <w:b/>
          <w:sz w:val="22"/>
          <w:szCs w:val="22"/>
        </w:rPr>
        <w:t>________________</w:t>
      </w:r>
    </w:p>
    <w:p w:rsidR="00F37251" w:rsidRPr="00331A56" w:rsidRDefault="00F37251" w:rsidP="00F37251">
      <w:pPr>
        <w:rPr>
          <w:rFonts w:ascii="Arial" w:hAnsi="Arial" w:cs="Arial"/>
          <w:b/>
          <w:sz w:val="22"/>
          <w:szCs w:val="22"/>
        </w:rPr>
      </w:pPr>
    </w:p>
    <w:p w:rsidR="00D51E40" w:rsidRPr="00331A56" w:rsidRDefault="00F37251" w:rsidP="00CB4F9D">
      <w:pPr>
        <w:rPr>
          <w:rFonts w:ascii="Arial" w:hAnsi="Arial" w:cs="Arial"/>
          <w:b/>
          <w:sz w:val="22"/>
          <w:szCs w:val="22"/>
        </w:rPr>
      </w:pPr>
      <w:r w:rsidRPr="00331A56">
        <w:rPr>
          <w:rFonts w:ascii="Arial" w:hAnsi="Arial" w:cs="Arial"/>
          <w:b/>
          <w:sz w:val="22"/>
          <w:szCs w:val="22"/>
        </w:rPr>
        <w:t>________________________________________________________</w:t>
      </w:r>
      <w:r>
        <w:rPr>
          <w:rFonts w:ascii="Arial" w:hAnsi="Arial" w:cs="Arial"/>
          <w:b/>
          <w:sz w:val="22"/>
          <w:szCs w:val="22"/>
        </w:rPr>
        <w:t>____</w:t>
      </w:r>
      <w:r w:rsidRPr="00331A56">
        <w:rPr>
          <w:rFonts w:ascii="Arial" w:hAnsi="Arial" w:cs="Arial"/>
          <w:b/>
          <w:sz w:val="22"/>
          <w:szCs w:val="22"/>
        </w:rPr>
        <w:t>______________</w:t>
      </w:r>
    </w:p>
    <w:p w:rsidR="00F37251" w:rsidRDefault="00F37251">
      <w:pPr>
        <w:rPr>
          <w:rFonts w:ascii="Arial" w:hAnsi="Arial" w:cs="Arial"/>
          <w:bCs/>
          <w:iCs/>
          <w:sz w:val="22"/>
          <w:szCs w:val="22"/>
        </w:rPr>
      </w:pPr>
    </w:p>
    <w:p w:rsidR="003949BE" w:rsidRDefault="003949BE">
      <w:pPr>
        <w:rPr>
          <w:rFonts w:ascii="Arial" w:hAnsi="Arial" w:cs="Arial"/>
          <w:bCs/>
          <w:iCs/>
          <w:sz w:val="22"/>
          <w:szCs w:val="22"/>
        </w:rPr>
      </w:pPr>
    </w:p>
    <w:p w:rsidR="00F37251" w:rsidRPr="00F37251" w:rsidRDefault="00F37251" w:rsidP="00F37251">
      <w:pPr>
        <w:autoSpaceDE w:val="0"/>
        <w:autoSpaceDN w:val="0"/>
        <w:adjustRightInd w:val="0"/>
        <w:jc w:val="both"/>
        <w:rPr>
          <w:rFonts w:ascii="Arial" w:hAnsi="Arial" w:cs="Arial"/>
          <w:bCs/>
          <w:spacing w:val="-2"/>
          <w:sz w:val="22"/>
          <w:szCs w:val="22"/>
        </w:rPr>
      </w:pPr>
      <w:r w:rsidRPr="00F37251">
        <w:rPr>
          <w:rFonts w:ascii="Arial" w:hAnsi="Arial" w:cs="Arial"/>
          <w:bCs/>
          <w:spacing w:val="-2"/>
          <w:sz w:val="22"/>
          <w:szCs w:val="22"/>
          <w:highlight w:val="yellow"/>
        </w:rPr>
        <w:t xml:space="preserve">A signaler, que chaque année du déroulement du programme, avant le 31 mars de l'année N, les indicateurs de l'année N-1 détaillés </w:t>
      </w:r>
      <w:r w:rsidR="003949BE">
        <w:rPr>
          <w:rFonts w:ascii="Arial" w:hAnsi="Arial" w:cs="Arial"/>
          <w:bCs/>
          <w:spacing w:val="-2"/>
          <w:sz w:val="22"/>
          <w:szCs w:val="22"/>
          <w:highlight w:val="yellow"/>
        </w:rPr>
        <w:t xml:space="preserve">pages </w:t>
      </w:r>
      <w:r w:rsidR="00131A49">
        <w:rPr>
          <w:rFonts w:ascii="Arial" w:hAnsi="Arial" w:cs="Arial"/>
          <w:bCs/>
          <w:spacing w:val="-2"/>
          <w:sz w:val="22"/>
          <w:szCs w:val="22"/>
          <w:highlight w:val="yellow"/>
        </w:rPr>
        <w:t xml:space="preserve">15 </w:t>
      </w:r>
      <w:r w:rsidRPr="00F37251">
        <w:rPr>
          <w:rFonts w:ascii="Arial" w:hAnsi="Arial" w:cs="Arial"/>
          <w:bCs/>
          <w:spacing w:val="-2"/>
          <w:sz w:val="22"/>
          <w:szCs w:val="22"/>
          <w:highlight w:val="yellow"/>
        </w:rPr>
        <w:t>seront à transmettre à l'ARS ARA.</w:t>
      </w:r>
    </w:p>
    <w:p w:rsidR="007D3FD9" w:rsidRDefault="007D3FD9" w:rsidP="00B56840">
      <w:pPr>
        <w:rPr>
          <w:rFonts w:ascii="Arial" w:hAnsi="Arial" w:cs="Arial"/>
          <w:bCs/>
          <w:iCs/>
          <w:sz w:val="22"/>
          <w:szCs w:val="22"/>
        </w:rPr>
      </w:pPr>
    </w:p>
    <w:p w:rsidR="00B56840" w:rsidRPr="00331A56" w:rsidRDefault="00B56840" w:rsidP="00B56840">
      <w:pPr>
        <w:rPr>
          <w:rFonts w:ascii="Arial" w:hAnsi="Arial" w:cs="Arial"/>
          <w:bCs/>
          <w:iCs/>
          <w:sz w:val="22"/>
          <w:szCs w:val="22"/>
        </w:rPr>
      </w:pPr>
    </w:p>
    <w:p w:rsidR="00A96689" w:rsidRDefault="00A96689" w:rsidP="00A96689">
      <w:pPr>
        <w:ind w:left="420"/>
        <w:jc w:val="both"/>
        <w:rPr>
          <w:rFonts w:ascii="Arial" w:hAnsi="Arial" w:cs="Arial"/>
          <w:bCs/>
          <w:iCs/>
          <w:sz w:val="22"/>
          <w:szCs w:val="22"/>
        </w:rPr>
      </w:pPr>
    </w:p>
    <w:p w:rsidR="00B56840" w:rsidRPr="00331A56" w:rsidRDefault="00B56840" w:rsidP="00A96689">
      <w:pPr>
        <w:ind w:left="420"/>
        <w:jc w:val="both"/>
        <w:rPr>
          <w:rFonts w:ascii="Arial" w:hAnsi="Arial" w:cs="Arial"/>
          <w:bCs/>
          <w:iCs/>
          <w:sz w:val="22"/>
          <w:szCs w:val="22"/>
        </w:rPr>
      </w:pP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ED1FB7" w:rsidRPr="00506C25" w:rsidRDefault="00ED1FB7" w:rsidP="00CB4F9D">
      <w:pPr>
        <w:shd w:val="clear" w:color="auto" w:fill="000080"/>
        <w:autoSpaceDE w:val="0"/>
        <w:autoSpaceDN w:val="0"/>
        <w:adjustRightInd w:val="0"/>
        <w:jc w:val="center"/>
        <w:rPr>
          <w:rFonts w:ascii="Arial" w:hAnsi="Arial" w:cs="Arial"/>
          <w:b/>
          <w:sz w:val="22"/>
          <w:szCs w:val="22"/>
        </w:rPr>
      </w:pPr>
      <w:r w:rsidRPr="00506C25">
        <w:rPr>
          <w:rFonts w:ascii="Arial" w:hAnsi="Arial" w:cs="Arial"/>
          <w:b/>
          <w:sz w:val="22"/>
          <w:szCs w:val="22"/>
          <w:highlight w:val="red"/>
        </w:rPr>
        <w:t>L</w:t>
      </w:r>
      <w:r w:rsidR="00CB4F9D" w:rsidRPr="00506C25">
        <w:rPr>
          <w:rFonts w:ascii="Arial" w:hAnsi="Arial" w:cs="Arial"/>
          <w:b/>
          <w:sz w:val="22"/>
          <w:szCs w:val="22"/>
          <w:highlight w:val="red"/>
        </w:rPr>
        <w:t>A TRANSPARENCE</w:t>
      </w:r>
      <w:r w:rsidR="00506C25" w:rsidRPr="00506C25">
        <w:rPr>
          <w:rFonts w:ascii="Arial" w:hAnsi="Arial" w:cs="Arial"/>
          <w:b/>
          <w:sz w:val="22"/>
          <w:szCs w:val="22"/>
          <w:highlight w:val="red"/>
        </w:rPr>
        <w:t xml:space="preserve"> </w:t>
      </w:r>
      <w:r w:rsidR="00506C25" w:rsidRPr="00506C25">
        <w:rPr>
          <w:rFonts w:ascii="Arial" w:hAnsi="Arial" w:cs="Arial"/>
          <w:b/>
          <w:color w:val="FFFFFF" w:themeColor="background1"/>
          <w:sz w:val="22"/>
          <w:szCs w:val="22"/>
          <w:highlight w:val="red"/>
        </w:rPr>
        <w:t>SUR</w:t>
      </w:r>
      <w:r w:rsidR="00506C25" w:rsidRPr="00506C25">
        <w:rPr>
          <w:rFonts w:ascii="Arial" w:hAnsi="Arial" w:cs="Arial"/>
          <w:b/>
          <w:color w:val="FF0000"/>
          <w:sz w:val="22"/>
          <w:szCs w:val="22"/>
          <w:highlight w:val="red"/>
        </w:rPr>
        <w:t xml:space="preserve"> </w:t>
      </w:r>
      <w:r w:rsidR="00506C25" w:rsidRPr="00506C25">
        <w:rPr>
          <w:rFonts w:ascii="Arial" w:hAnsi="Arial" w:cs="Arial"/>
          <w:b/>
          <w:color w:val="FFFFFF" w:themeColor="background1"/>
          <w:sz w:val="22"/>
          <w:szCs w:val="22"/>
          <w:highlight w:val="red"/>
        </w:rPr>
        <w:t>LES</w:t>
      </w:r>
      <w:r w:rsidR="00506C25" w:rsidRPr="00506C25">
        <w:rPr>
          <w:rFonts w:ascii="Arial" w:hAnsi="Arial" w:cs="Arial"/>
          <w:b/>
          <w:color w:val="FF0000"/>
          <w:sz w:val="22"/>
          <w:szCs w:val="22"/>
          <w:highlight w:val="red"/>
        </w:rPr>
        <w:t xml:space="preserve"> </w:t>
      </w:r>
      <w:r w:rsidR="00506C25" w:rsidRPr="00506C25">
        <w:rPr>
          <w:rFonts w:ascii="Arial" w:hAnsi="Arial" w:cs="Arial"/>
          <w:b/>
          <w:color w:val="FFFFFF" w:themeColor="background1"/>
          <w:sz w:val="22"/>
          <w:szCs w:val="22"/>
          <w:highlight w:val="red"/>
        </w:rPr>
        <w:t>FINANCEMENTS</w:t>
      </w:r>
    </w:p>
    <w:p w:rsidR="00ED1FB7" w:rsidRPr="00331A56" w:rsidRDefault="00ED1FB7" w:rsidP="00ED1FB7">
      <w:pPr>
        <w:shd w:val="clear" w:color="auto" w:fill="000080"/>
        <w:autoSpaceDE w:val="0"/>
        <w:autoSpaceDN w:val="0"/>
        <w:adjustRightInd w:val="0"/>
        <w:jc w:val="center"/>
        <w:rPr>
          <w:rFonts w:ascii="Arial" w:hAnsi="Arial" w:cs="Arial"/>
          <w:b/>
          <w:sz w:val="22"/>
          <w:szCs w:val="22"/>
        </w:rPr>
      </w:pPr>
    </w:p>
    <w:p w:rsidR="00A96689" w:rsidRPr="00331A56" w:rsidRDefault="00A96689" w:rsidP="00CB4F9D">
      <w:pPr>
        <w:rPr>
          <w:rFonts w:ascii="Arial" w:hAnsi="Arial" w:cs="Arial"/>
          <w:b/>
          <w:iCs/>
          <w:sz w:val="22"/>
          <w:szCs w:val="22"/>
          <w:u w:val="single"/>
        </w:rPr>
      </w:pPr>
    </w:p>
    <w:p w:rsidR="000B5737" w:rsidRDefault="00A96689" w:rsidP="007D3FD9">
      <w:pPr>
        <w:ind w:left="60"/>
        <w:jc w:val="both"/>
        <w:rPr>
          <w:rFonts w:ascii="Arial" w:hAnsi="Arial" w:cs="Arial"/>
          <w:bCs/>
          <w:iCs/>
          <w:sz w:val="22"/>
          <w:szCs w:val="22"/>
        </w:rPr>
      </w:pPr>
      <w:r w:rsidRPr="00331A56">
        <w:rPr>
          <w:rFonts w:ascii="Arial" w:hAnsi="Arial" w:cs="Arial"/>
          <w:bCs/>
          <w:iCs/>
          <w:sz w:val="22"/>
          <w:szCs w:val="22"/>
        </w:rPr>
        <w:t>Lister les éventuelles sources de financement du programme en précisant, pour chaque source, le montant du financement.</w:t>
      </w:r>
    </w:p>
    <w:p w:rsidR="007D3FD9" w:rsidRDefault="007D3FD9" w:rsidP="007D3FD9">
      <w:pPr>
        <w:ind w:left="60"/>
        <w:jc w:val="both"/>
        <w:rPr>
          <w:rFonts w:ascii="Arial" w:hAnsi="Arial" w:cs="Arial"/>
          <w:bCs/>
          <w:iCs/>
          <w:sz w:val="22"/>
          <w:szCs w:val="22"/>
        </w:rPr>
      </w:pPr>
    </w:p>
    <w:tbl>
      <w:tblPr>
        <w:tblStyle w:val="Grilledutableau"/>
        <w:tblW w:w="0" w:type="auto"/>
        <w:tblInd w:w="60" w:type="dxa"/>
        <w:tblLook w:val="04A0" w:firstRow="1" w:lastRow="0" w:firstColumn="1" w:lastColumn="0" w:noHBand="0" w:noVBand="1"/>
      </w:tblPr>
      <w:tblGrid>
        <w:gridCol w:w="3450"/>
        <w:gridCol w:w="2552"/>
        <w:gridCol w:w="3352"/>
      </w:tblGrid>
      <w:tr w:rsidR="007D3FD9" w:rsidTr="007D3FD9">
        <w:tc>
          <w:tcPr>
            <w:tcW w:w="3450"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Source</w:t>
            </w:r>
          </w:p>
        </w:tc>
        <w:tc>
          <w:tcPr>
            <w:tcW w:w="2552"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Montant</w:t>
            </w:r>
          </w:p>
        </w:tc>
        <w:tc>
          <w:tcPr>
            <w:tcW w:w="3352" w:type="dxa"/>
          </w:tcPr>
          <w:p w:rsidR="007D3FD9" w:rsidRDefault="007D3FD9" w:rsidP="007D3FD9">
            <w:pPr>
              <w:spacing w:before="120" w:after="120"/>
              <w:jc w:val="center"/>
              <w:rPr>
                <w:rFonts w:ascii="Arial" w:hAnsi="Arial" w:cs="Arial"/>
                <w:b/>
                <w:sz w:val="22"/>
                <w:szCs w:val="22"/>
              </w:rPr>
            </w:pPr>
            <w:r>
              <w:rPr>
                <w:rFonts w:ascii="Arial" w:hAnsi="Arial" w:cs="Arial"/>
                <w:b/>
                <w:sz w:val="22"/>
                <w:szCs w:val="22"/>
              </w:rPr>
              <w:t>Remarques</w:t>
            </w: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r w:rsidR="007D3FD9" w:rsidTr="007D3FD9">
        <w:tc>
          <w:tcPr>
            <w:tcW w:w="3450" w:type="dxa"/>
          </w:tcPr>
          <w:p w:rsidR="007D3FD9" w:rsidRDefault="007D3FD9" w:rsidP="007D3FD9">
            <w:pPr>
              <w:spacing w:before="120" w:after="120"/>
              <w:jc w:val="both"/>
              <w:rPr>
                <w:rFonts w:ascii="Arial" w:hAnsi="Arial" w:cs="Arial"/>
                <w:b/>
                <w:sz w:val="22"/>
                <w:szCs w:val="22"/>
              </w:rPr>
            </w:pPr>
          </w:p>
        </w:tc>
        <w:tc>
          <w:tcPr>
            <w:tcW w:w="2552" w:type="dxa"/>
          </w:tcPr>
          <w:p w:rsidR="007D3FD9" w:rsidRDefault="007D3FD9" w:rsidP="007D3FD9">
            <w:pPr>
              <w:spacing w:before="120" w:after="120"/>
              <w:jc w:val="both"/>
              <w:rPr>
                <w:rFonts w:ascii="Arial" w:hAnsi="Arial" w:cs="Arial"/>
                <w:b/>
                <w:sz w:val="22"/>
                <w:szCs w:val="22"/>
              </w:rPr>
            </w:pPr>
          </w:p>
        </w:tc>
        <w:tc>
          <w:tcPr>
            <w:tcW w:w="3352" w:type="dxa"/>
          </w:tcPr>
          <w:p w:rsidR="007D3FD9" w:rsidRDefault="007D3FD9" w:rsidP="007D3FD9">
            <w:pPr>
              <w:spacing w:before="120" w:after="120"/>
              <w:jc w:val="both"/>
              <w:rPr>
                <w:rFonts w:ascii="Arial" w:hAnsi="Arial" w:cs="Arial"/>
                <w:b/>
                <w:sz w:val="22"/>
                <w:szCs w:val="22"/>
              </w:rPr>
            </w:pPr>
          </w:p>
        </w:tc>
      </w:tr>
    </w:tbl>
    <w:p w:rsidR="007D3FD9" w:rsidRPr="00331A56" w:rsidRDefault="007D3FD9" w:rsidP="007D3FD9">
      <w:pPr>
        <w:ind w:left="60"/>
        <w:jc w:val="both"/>
        <w:rPr>
          <w:rFonts w:ascii="Arial" w:hAnsi="Arial" w:cs="Arial"/>
          <w:b/>
          <w:sz w:val="22"/>
          <w:szCs w:val="22"/>
        </w:rPr>
      </w:pPr>
    </w:p>
    <w:p w:rsidR="002C4D49" w:rsidRDefault="002C4D49" w:rsidP="002C4D49">
      <w:pPr>
        <w:rPr>
          <w:rFonts w:ascii="Arial" w:hAnsi="Arial" w:cs="Arial"/>
          <w:sz w:val="22"/>
          <w:szCs w:val="22"/>
        </w:rPr>
      </w:pPr>
    </w:p>
    <w:p w:rsidR="007D3FD9" w:rsidRDefault="007D3FD9" w:rsidP="002C4D49">
      <w:pPr>
        <w:rPr>
          <w:rFonts w:ascii="Arial" w:hAnsi="Arial" w:cs="Arial"/>
          <w:sz w:val="22"/>
          <w:szCs w:val="22"/>
        </w:rPr>
      </w:pPr>
    </w:p>
    <w:p w:rsidR="00C720A7" w:rsidRDefault="00C720A7" w:rsidP="002C4D49">
      <w:pPr>
        <w:rPr>
          <w:rFonts w:ascii="Arial" w:hAnsi="Arial" w:cs="Arial"/>
          <w:sz w:val="22"/>
          <w:szCs w:val="22"/>
        </w:rPr>
      </w:pPr>
    </w:p>
    <w:p w:rsidR="00C720A7" w:rsidRDefault="00C720A7"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b/>
          <w:sz w:val="22"/>
          <w:szCs w:val="22"/>
        </w:rPr>
        <w:t>Dossier envoyé le</w:t>
      </w:r>
      <w:r>
        <w:rPr>
          <w:rFonts w:ascii="Arial" w:hAnsi="Arial" w:cs="Arial"/>
          <w:sz w:val="22"/>
          <w:szCs w:val="22"/>
        </w:rPr>
        <w:t xml:space="preserve"> : </w:t>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Pr>
          <w:rFonts w:ascii="Arial" w:hAnsi="Arial" w:cs="Arial"/>
          <w:sz w:val="22"/>
          <w:szCs w:val="22"/>
        </w:rPr>
        <w:tab/>
      </w:r>
      <w:r w:rsidR="00F20A5A" w:rsidRPr="00F20A5A">
        <w:rPr>
          <w:rFonts w:ascii="Arial" w:hAnsi="Arial" w:cs="Arial"/>
          <w:b/>
          <w:sz w:val="22"/>
          <w:szCs w:val="22"/>
        </w:rPr>
        <w:t>Signature :</w:t>
      </w: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F20A5A">
        <w:rPr>
          <w:rFonts w:ascii="Arial" w:hAnsi="Arial" w:cs="Arial"/>
          <w:sz w:val="22"/>
          <w:szCs w:val="22"/>
          <w:u w:val="single"/>
        </w:rPr>
        <w:t xml:space="preserve">Nom </w:t>
      </w:r>
      <w:r w:rsidR="00F20A5A">
        <w:rPr>
          <w:rFonts w:ascii="Arial" w:hAnsi="Arial" w:cs="Arial"/>
          <w:sz w:val="22"/>
          <w:szCs w:val="22"/>
          <w:u w:val="single"/>
        </w:rPr>
        <w:t xml:space="preserve">et signature </w:t>
      </w:r>
      <w:r>
        <w:rPr>
          <w:rFonts w:ascii="Arial" w:hAnsi="Arial" w:cs="Arial"/>
          <w:sz w:val="22"/>
          <w:szCs w:val="22"/>
        </w:rPr>
        <w:t>du demandeur de l’autorisation :</w:t>
      </w: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p>
    <w:p w:rsidR="00B00CD4" w:rsidRDefault="00B00CD4"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de l’association ayant participé à la </w:t>
      </w:r>
      <w:proofErr w:type="spellStart"/>
      <w:r>
        <w:rPr>
          <w:rFonts w:ascii="Arial" w:hAnsi="Arial" w:cs="Arial"/>
          <w:sz w:val="22"/>
          <w:szCs w:val="22"/>
        </w:rPr>
        <w:t>co</w:t>
      </w:r>
      <w:proofErr w:type="spellEnd"/>
      <w:r w:rsidR="00B00CD4">
        <w:rPr>
          <w:rFonts w:ascii="Arial" w:hAnsi="Arial" w:cs="Arial"/>
          <w:sz w:val="22"/>
          <w:szCs w:val="22"/>
        </w:rPr>
        <w:t>-</w:t>
      </w:r>
      <w:r>
        <w:rPr>
          <w:rFonts w:ascii="Arial" w:hAnsi="Arial" w:cs="Arial"/>
          <w:sz w:val="22"/>
          <w:szCs w:val="22"/>
        </w:rPr>
        <w:t xml:space="preserve">construction ou participant à la mise en œuvre du programme : </w:t>
      </w: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p>
    <w:p w:rsidR="00B00CD4" w:rsidRDefault="00B00CD4" w:rsidP="002C4D49">
      <w:pPr>
        <w:rPr>
          <w:rFonts w:ascii="Arial" w:hAnsi="Arial" w:cs="Arial"/>
          <w:sz w:val="22"/>
          <w:szCs w:val="22"/>
        </w:rPr>
      </w:pPr>
    </w:p>
    <w:p w:rsidR="00B00CD4" w:rsidRDefault="00B00CD4" w:rsidP="002C4D49">
      <w:pPr>
        <w:rPr>
          <w:rFonts w:ascii="Arial" w:hAnsi="Arial" w:cs="Arial"/>
          <w:sz w:val="22"/>
          <w:szCs w:val="22"/>
        </w:rPr>
      </w:pPr>
    </w:p>
    <w:p w:rsidR="007D3FD9" w:rsidRDefault="007D3FD9" w:rsidP="002C4D49">
      <w:pPr>
        <w:rPr>
          <w:rFonts w:ascii="Arial" w:hAnsi="Arial" w:cs="Arial"/>
          <w:sz w:val="22"/>
          <w:szCs w:val="22"/>
        </w:rPr>
      </w:pPr>
    </w:p>
    <w:p w:rsidR="007D3FD9" w:rsidRDefault="007D3FD9" w:rsidP="002C4D49">
      <w:pPr>
        <w:rPr>
          <w:rFonts w:ascii="Arial" w:hAnsi="Arial" w:cs="Arial"/>
          <w:sz w:val="22"/>
          <w:szCs w:val="22"/>
        </w:rPr>
      </w:pPr>
      <w:r w:rsidRPr="007D3FD9">
        <w:rPr>
          <w:rFonts w:ascii="Arial" w:hAnsi="Arial" w:cs="Arial"/>
          <w:sz w:val="22"/>
          <w:szCs w:val="22"/>
          <w:u w:val="single"/>
        </w:rPr>
        <w:t>Nom et signature</w:t>
      </w:r>
      <w:r>
        <w:rPr>
          <w:rFonts w:ascii="Arial" w:hAnsi="Arial" w:cs="Arial"/>
          <w:sz w:val="22"/>
          <w:szCs w:val="22"/>
        </w:rPr>
        <w:t xml:space="preserve"> du responsable de l’équipe médicale ayant participé à la </w:t>
      </w:r>
      <w:proofErr w:type="spellStart"/>
      <w:r>
        <w:rPr>
          <w:rFonts w:ascii="Arial" w:hAnsi="Arial" w:cs="Arial"/>
          <w:sz w:val="22"/>
          <w:szCs w:val="22"/>
        </w:rPr>
        <w:t>co</w:t>
      </w:r>
      <w:proofErr w:type="spellEnd"/>
      <w:r>
        <w:rPr>
          <w:rFonts w:ascii="Arial" w:hAnsi="Arial" w:cs="Arial"/>
          <w:sz w:val="22"/>
          <w:szCs w:val="22"/>
        </w:rPr>
        <w:t xml:space="preserve">-construction ou participant à la mise en œuvre du programme par une association : </w:t>
      </w:r>
    </w:p>
    <w:p w:rsidR="00403997" w:rsidRDefault="00403997" w:rsidP="00A33295">
      <w:pPr>
        <w:rPr>
          <w:rFonts w:ascii="Arial" w:hAnsi="Arial" w:cs="Arial"/>
          <w:sz w:val="22"/>
          <w:szCs w:val="22"/>
        </w:rPr>
      </w:pPr>
    </w:p>
    <w:p w:rsidR="00A33295" w:rsidRDefault="00A33295" w:rsidP="00A33295">
      <w:pPr>
        <w:rPr>
          <w:rFonts w:ascii="Arial" w:hAnsi="Arial" w:cs="Arial"/>
          <w:sz w:val="22"/>
          <w:szCs w:val="22"/>
        </w:rPr>
      </w:pPr>
    </w:p>
    <w:p w:rsidR="00A33295" w:rsidRDefault="00A33295" w:rsidP="00A33295">
      <w:pPr>
        <w:rPr>
          <w:rFonts w:ascii="Arial" w:hAnsi="Arial" w:cs="Arial"/>
          <w:sz w:val="22"/>
          <w:szCs w:val="22"/>
        </w:rPr>
      </w:pPr>
    </w:p>
    <w:p w:rsidR="00A33295" w:rsidRDefault="00A33295" w:rsidP="00A33295">
      <w:pPr>
        <w:rPr>
          <w:rFonts w:ascii="Arial" w:hAnsi="Arial" w:cs="Arial"/>
          <w:sz w:val="22"/>
          <w:szCs w:val="22"/>
        </w:rPr>
      </w:pPr>
    </w:p>
    <w:p w:rsidR="00403997" w:rsidRDefault="00403997" w:rsidP="00BA2054">
      <w:pPr>
        <w:jc w:val="both"/>
        <w:rPr>
          <w:rFonts w:ascii="Arial" w:hAnsi="Arial" w:cs="Arial"/>
          <w:sz w:val="22"/>
          <w:szCs w:val="22"/>
        </w:rPr>
      </w:pPr>
    </w:p>
    <w:p w:rsidR="00403997" w:rsidRDefault="00403997" w:rsidP="00BA2054">
      <w:pPr>
        <w:jc w:val="both"/>
        <w:rPr>
          <w:rFonts w:ascii="Arial" w:hAnsi="Arial" w:cs="Arial"/>
          <w:sz w:val="22"/>
          <w:szCs w:val="22"/>
        </w:rPr>
      </w:pPr>
    </w:p>
    <w:p w:rsidR="00403997" w:rsidRDefault="00403997" w:rsidP="00BA2054">
      <w:pPr>
        <w:jc w:val="both"/>
        <w:rPr>
          <w:rFonts w:ascii="Arial" w:hAnsi="Arial" w:cs="Arial"/>
          <w:sz w:val="22"/>
          <w:szCs w:val="22"/>
        </w:rPr>
      </w:pPr>
    </w:p>
    <w:p w:rsidR="00403997" w:rsidRPr="00331A56" w:rsidRDefault="00403997" w:rsidP="00403997">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CHARTE D'ENGAGEMENT POUR LES INTERVENANTS DES PROGRAMMES D'EDUCATION THERAPEUTIQUE DU PATIENT</w:t>
      </w:r>
    </w:p>
    <w:p w:rsidR="00403997" w:rsidRPr="00331A56" w:rsidRDefault="00403997" w:rsidP="00403997">
      <w:pPr>
        <w:shd w:val="clear" w:color="auto" w:fill="000080"/>
        <w:autoSpaceDE w:val="0"/>
        <w:autoSpaceDN w:val="0"/>
        <w:adjustRightInd w:val="0"/>
        <w:jc w:val="center"/>
        <w:rPr>
          <w:rFonts w:ascii="Arial" w:hAnsi="Arial" w:cs="Arial"/>
          <w:b/>
          <w:sz w:val="22"/>
          <w:szCs w:val="22"/>
        </w:rPr>
      </w:pPr>
    </w:p>
    <w:p w:rsidR="00463C6C" w:rsidRDefault="00463C6C" w:rsidP="00A9261D">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63C6C" w:rsidRDefault="00463C6C" w:rsidP="00463C6C">
      <w:pPr>
        <w:jc w:val="center"/>
      </w:pPr>
    </w:p>
    <w:p w:rsidR="00463C6C" w:rsidRPr="00A9261D" w:rsidRDefault="00463C6C" w:rsidP="00463C6C">
      <w:pPr>
        <w:jc w:val="both"/>
      </w:pPr>
      <w:r w:rsidRPr="00A9261D">
        <w:t>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w:t>
      </w:r>
    </w:p>
    <w:p w:rsidR="00463C6C" w:rsidRPr="00A9261D" w:rsidRDefault="00463C6C" w:rsidP="00463C6C">
      <w:pPr>
        <w:jc w:val="center"/>
      </w:pPr>
      <w:r w:rsidRPr="00A9261D">
        <w:t>Préambule - respect des principes législatifs et des règles déontologiques en vigueur</w:t>
      </w:r>
    </w:p>
    <w:p w:rsidR="00463C6C" w:rsidRPr="00A9261D" w:rsidRDefault="00463C6C" w:rsidP="00463C6C">
      <w:pPr>
        <w:jc w:val="both"/>
      </w:pPr>
      <w:r w:rsidRPr="00A9261D">
        <w:t xml:space="preserve">La présente charte s’inscrit dans le respect des articles L. 1110-1 à L. 1110-11 du code de la santé publique. Elle ne saurait déroger aux obligations professionnelles ni aux codes de déontologie en vigueur. En particulier, chaque professionnel intervenant dans le programme est tenu au respect du code de déontologie propre à sa profession lorsqu’il existe (1). </w:t>
      </w:r>
    </w:p>
    <w:p w:rsidR="00463C6C" w:rsidRPr="00A9261D" w:rsidRDefault="00463C6C" w:rsidP="00463C6C">
      <w:pPr>
        <w:jc w:val="center"/>
        <w:rPr>
          <w:b/>
        </w:rPr>
      </w:pPr>
      <w:r w:rsidRPr="00A9261D">
        <w:rPr>
          <w:b/>
        </w:rPr>
        <w:t xml:space="preserve">Article 1er </w:t>
      </w:r>
    </w:p>
    <w:p w:rsidR="00463C6C" w:rsidRPr="00A9261D" w:rsidRDefault="00463C6C" w:rsidP="00463C6C">
      <w:pPr>
        <w:jc w:val="center"/>
        <w:rPr>
          <w:b/>
        </w:rPr>
      </w:pPr>
      <w:r w:rsidRPr="00A9261D">
        <w:rPr>
          <w:b/>
        </w:rPr>
        <w:t xml:space="preserve">Respect de la personne et non-discrimination </w:t>
      </w:r>
    </w:p>
    <w:p w:rsidR="00463C6C" w:rsidRPr="00A9261D" w:rsidRDefault="00463C6C" w:rsidP="00463C6C">
      <w:pPr>
        <w:jc w:val="both"/>
      </w:pPr>
      <w:r w:rsidRPr="00A9261D">
        <w:t xml:space="preserve">L’éducation thérapeutique est proposée à toutes les personnes atteintes de maladies chroniques qui en ont besoin. 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 </w:t>
      </w:r>
    </w:p>
    <w:p w:rsidR="00463C6C" w:rsidRPr="00A9261D" w:rsidRDefault="00463C6C" w:rsidP="00463C6C">
      <w:pPr>
        <w:jc w:val="center"/>
        <w:rPr>
          <w:b/>
        </w:rPr>
      </w:pPr>
      <w:r w:rsidRPr="00A9261D">
        <w:rPr>
          <w:b/>
        </w:rPr>
        <w:t xml:space="preserve">Article 2 </w:t>
      </w:r>
    </w:p>
    <w:p w:rsidR="00463C6C" w:rsidRPr="00A9261D" w:rsidRDefault="00463C6C" w:rsidP="00463C6C">
      <w:pPr>
        <w:jc w:val="center"/>
        <w:rPr>
          <w:b/>
        </w:rPr>
      </w:pPr>
      <w:r w:rsidRPr="00A9261D">
        <w:rPr>
          <w:b/>
        </w:rPr>
        <w:t xml:space="preserve">Liberté de choix </w:t>
      </w:r>
    </w:p>
    <w:p w:rsidR="002531B7" w:rsidRPr="00A9261D" w:rsidRDefault="002531B7" w:rsidP="002531B7">
      <w:pPr>
        <w:jc w:val="both"/>
      </w:pPr>
      <w:r w:rsidRPr="00A9261D">
        <w:t xml:space="preserve">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 </w:t>
      </w:r>
    </w:p>
    <w:p w:rsidR="002531B7" w:rsidRPr="00A9261D" w:rsidRDefault="002531B7" w:rsidP="002531B7">
      <w:pPr>
        <w:jc w:val="center"/>
        <w:rPr>
          <w:b/>
        </w:rPr>
      </w:pPr>
      <w:r w:rsidRPr="00A9261D">
        <w:rPr>
          <w:b/>
        </w:rPr>
        <w:t xml:space="preserve">Article 3 </w:t>
      </w:r>
    </w:p>
    <w:p w:rsidR="002531B7" w:rsidRPr="00A9261D" w:rsidRDefault="002531B7" w:rsidP="002531B7">
      <w:pPr>
        <w:jc w:val="center"/>
        <w:rPr>
          <w:b/>
        </w:rPr>
      </w:pPr>
      <w:r w:rsidRPr="00A9261D">
        <w:rPr>
          <w:b/>
        </w:rPr>
        <w:t xml:space="preserve">Autonomie </w:t>
      </w:r>
    </w:p>
    <w:p w:rsidR="002531B7" w:rsidRPr="00A9261D" w:rsidRDefault="002531B7" w:rsidP="002531B7">
      <w:pPr>
        <w:jc w:val="both"/>
      </w:pPr>
      <w:r w:rsidRPr="00A9261D">
        <w:t xml:space="preserve">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 Les proches des personnes malades (parents, conjoint, aidants) sont également pris en compte. Ils sont associés à la démarche si le soutien qu’ils apportent est un élément indispensable à l’adhésion au programme ou à sa réussite. </w:t>
      </w:r>
    </w:p>
    <w:p w:rsidR="002531B7" w:rsidRPr="00A9261D" w:rsidRDefault="002531B7" w:rsidP="002531B7">
      <w:pPr>
        <w:jc w:val="center"/>
        <w:rPr>
          <w:b/>
        </w:rPr>
      </w:pPr>
      <w:r w:rsidRPr="00A9261D">
        <w:rPr>
          <w:b/>
        </w:rPr>
        <w:t xml:space="preserve">Article 4 </w:t>
      </w:r>
    </w:p>
    <w:p w:rsidR="002531B7" w:rsidRPr="00A9261D" w:rsidRDefault="002531B7" w:rsidP="002531B7">
      <w:pPr>
        <w:jc w:val="center"/>
        <w:rPr>
          <w:b/>
        </w:rPr>
      </w:pPr>
      <w:r w:rsidRPr="00A9261D">
        <w:rPr>
          <w:b/>
        </w:rPr>
        <w:t xml:space="preserve">Confidentialité des informations concernant le patient </w:t>
      </w:r>
    </w:p>
    <w:p w:rsidR="002531B7" w:rsidRPr="00A9261D" w:rsidRDefault="002531B7" w:rsidP="002531B7">
      <w:pPr>
        <w:jc w:val="both"/>
      </w:pPr>
      <w:r w:rsidRPr="00A9261D">
        <w:t xml:space="preserve">Le programme d’éducation thérapeutique garantit à la personne malade la confidentialité des informations la concernant. Les non-professionnels de santé intervenants dans un programme d’éducation thérapeutique s’engagent à respecter les règles de confidentialité (2). L’exploitation des données personnelles des personnes malades doit respecter les dispositions du règlement général sur la protection des données (RGPD) et de la loi no 78-17 du 6 janvier 1978 modifiée relative à l’informatique, aux fichiers et aux libertés (3). </w:t>
      </w:r>
    </w:p>
    <w:p w:rsidR="002531B7" w:rsidRDefault="002531B7" w:rsidP="002531B7">
      <w:pPr>
        <w:jc w:val="center"/>
        <w:rPr>
          <w:b/>
        </w:rPr>
      </w:pPr>
      <w:r w:rsidRPr="00A9261D">
        <w:rPr>
          <w:b/>
        </w:rPr>
        <w:t xml:space="preserve">Article 5 </w:t>
      </w:r>
    </w:p>
    <w:p w:rsidR="00A9261D" w:rsidRPr="00A9261D" w:rsidRDefault="00A9261D" w:rsidP="002531B7">
      <w:pPr>
        <w:jc w:val="center"/>
        <w:rPr>
          <w:b/>
        </w:rPr>
      </w:pPr>
      <w:r w:rsidRPr="00A9261D">
        <w:rPr>
          <w:b/>
        </w:rPr>
        <w:t>Transparence sur les financements</w:t>
      </w:r>
    </w:p>
    <w:p w:rsidR="002531B7" w:rsidRPr="00A9261D" w:rsidRDefault="002531B7" w:rsidP="002531B7">
      <w:pPr>
        <w:jc w:val="both"/>
      </w:pPr>
      <w:r w:rsidRPr="00A9261D">
        <w:t xml:space="preserve">Un programme d’éducation thérapeutique du patient ne doit pas poursuivre de visée promotionnelle, notamment au bénéfice du recours à un dispositif médical ou un médicament, conformément aux articles L. 5122-1 et L. 5122-6 du code de la santé publique. Dans le cadre d’un programme d’éducation thérapeutique du patient, les différentes sources de financement sont précisées par les promoteurs. </w:t>
      </w:r>
    </w:p>
    <w:p w:rsidR="002531B7" w:rsidRPr="00A9261D" w:rsidRDefault="002531B7" w:rsidP="002531B7">
      <w:pPr>
        <w:jc w:val="center"/>
        <w:rPr>
          <w:rFonts w:ascii="Univers LT Std" w:hAnsi="Univers LT Std" w:cs="Univers LT Std"/>
        </w:rPr>
      </w:pPr>
      <w:r w:rsidRPr="00A9261D">
        <w:rPr>
          <w:b/>
        </w:rPr>
        <w:t>Article 6</w:t>
      </w:r>
    </w:p>
    <w:p w:rsidR="002531B7" w:rsidRPr="00A9261D" w:rsidRDefault="002531B7" w:rsidP="002531B7">
      <w:pPr>
        <w:jc w:val="center"/>
        <w:rPr>
          <w:b/>
          <w:iCs/>
        </w:rPr>
      </w:pPr>
      <w:r w:rsidRPr="00A9261D">
        <w:rPr>
          <w:b/>
          <w:iCs/>
        </w:rPr>
        <w:t xml:space="preserve">Respect du champ de compétence respectif de chaque intervenant en éducation thérapeutique </w:t>
      </w:r>
    </w:p>
    <w:p w:rsidR="002531B7" w:rsidRPr="00A9261D" w:rsidRDefault="002531B7" w:rsidP="002531B7">
      <w:r w:rsidRPr="00A9261D">
        <w:t>Chaque intervenant au sein de l’équipe pluri</w:t>
      </w:r>
      <w:r w:rsidR="008E6C97">
        <w:t>-</w:t>
      </w:r>
      <w:r w:rsidRPr="00A9261D">
        <w:t>professionnelle d’éducation thérapeutique agit dans son champ de compétence et assume ses responsabilités propres vis-à-vis de la personne malade. Le médecin traitant est tenu informé du déroulement du programme d’éducation thérapeutique.</w:t>
      </w:r>
    </w:p>
    <w:p w:rsidR="002531B7" w:rsidRDefault="002531B7" w:rsidP="002531B7"/>
    <w:p w:rsidR="00A9261D" w:rsidRPr="00A9261D" w:rsidRDefault="00A9261D" w:rsidP="002531B7"/>
    <w:p w:rsidR="002531B7" w:rsidRPr="00A9261D" w:rsidRDefault="002531B7" w:rsidP="002531B7"/>
    <w:p w:rsidR="002531B7" w:rsidRPr="00A9261D" w:rsidRDefault="002531B7" w:rsidP="002531B7"/>
    <w:p w:rsidR="002531B7" w:rsidRDefault="002531B7" w:rsidP="002531B7">
      <w:pPr>
        <w:rPr>
          <w:sz w:val="21"/>
          <w:szCs w:val="21"/>
        </w:rPr>
      </w:pPr>
    </w:p>
    <w:p w:rsidR="00CD1C20" w:rsidRDefault="002531B7" w:rsidP="002531B7">
      <w:pPr>
        <w:rPr>
          <w:rFonts w:ascii="Arial" w:hAnsi="Arial" w:cs="Arial"/>
          <w:sz w:val="22"/>
          <w:szCs w:val="22"/>
        </w:rPr>
      </w:pPr>
      <w:r>
        <w:rPr>
          <w:sz w:val="21"/>
          <w:szCs w:val="21"/>
        </w:rPr>
        <w:t xml:space="preserve"> </w:t>
      </w:r>
      <w:r>
        <w:rPr>
          <w:sz w:val="19"/>
          <w:szCs w:val="19"/>
        </w:rPr>
        <w:t>(1) Pour les médecins, le CNOM attire leur attention sur les articles R. 4127-2, R. 4127-4, R. 4125-7, R. 4127-35 et R. 4127-36, R. 4127-56, R. 4127-68 du code de la santé publique. (2) Conformément aux dispositions de l’article 226-13 du code pénal. (3) Modifiée par la loi n</w:t>
      </w:r>
      <w:r>
        <w:rPr>
          <w:sz w:val="9"/>
          <w:szCs w:val="9"/>
        </w:rPr>
        <w:t xml:space="preserve">o </w:t>
      </w:r>
      <w:r>
        <w:rPr>
          <w:sz w:val="19"/>
          <w:szCs w:val="19"/>
        </w:rPr>
        <w:t xml:space="preserve">2018-493 du 20 juin 2018 relative à la protection des données personnelles. </w:t>
      </w:r>
      <w:r w:rsidR="00CD1C20">
        <w:rPr>
          <w:rFonts w:ascii="Arial" w:hAnsi="Arial" w:cs="Arial"/>
          <w:sz w:val="22"/>
          <w:szCs w:val="22"/>
        </w:rPr>
        <w:br w:type="page"/>
      </w:r>
    </w:p>
    <w:p w:rsidR="00B44CEE" w:rsidRDefault="00B44CEE">
      <w:pPr>
        <w:rPr>
          <w:rFonts w:ascii="Arial" w:hAnsi="Arial" w:cs="Arial"/>
          <w:sz w:val="22"/>
          <w:szCs w:val="22"/>
        </w:rPr>
      </w:pPr>
    </w:p>
    <w:p w:rsidR="003949BE" w:rsidRDefault="003949BE" w:rsidP="003949BE">
      <w:pPr>
        <w:shd w:val="clear" w:color="auto" w:fill="000080"/>
        <w:autoSpaceDE w:val="0"/>
        <w:autoSpaceDN w:val="0"/>
        <w:adjustRightInd w:val="0"/>
        <w:jc w:val="center"/>
        <w:rPr>
          <w:rFonts w:ascii="Arial" w:hAnsi="Arial" w:cs="Arial"/>
          <w:b/>
          <w:iCs/>
          <w:sz w:val="22"/>
          <w:szCs w:val="22"/>
        </w:rPr>
      </w:pPr>
    </w:p>
    <w:p w:rsidR="003949BE" w:rsidRPr="00331A56" w:rsidRDefault="003949BE" w:rsidP="003949BE">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INDICATEURS ANNUELS D'ACTIVITE DEMANDES PAR l'ARS_ARA</w:t>
      </w:r>
    </w:p>
    <w:p w:rsidR="003949BE" w:rsidRPr="00331A56" w:rsidRDefault="003949BE" w:rsidP="003949BE">
      <w:pPr>
        <w:shd w:val="clear" w:color="auto" w:fill="000080"/>
        <w:autoSpaceDE w:val="0"/>
        <w:autoSpaceDN w:val="0"/>
        <w:adjustRightInd w:val="0"/>
        <w:jc w:val="center"/>
        <w:rPr>
          <w:rFonts w:ascii="Arial" w:hAnsi="Arial" w:cs="Arial"/>
          <w:b/>
          <w:sz w:val="22"/>
          <w:szCs w:val="22"/>
        </w:rPr>
      </w:pPr>
    </w:p>
    <w:p w:rsidR="000E2AA7" w:rsidRDefault="000E2AA7">
      <w:pPr>
        <w:rPr>
          <w:rFonts w:ascii="Arial" w:hAnsi="Arial" w:cs="Arial"/>
          <w:sz w:val="22"/>
          <w:szCs w:val="22"/>
        </w:rPr>
      </w:pPr>
    </w:p>
    <w:p w:rsidR="000E2AA7" w:rsidRDefault="000E2AA7">
      <w:pPr>
        <w:rPr>
          <w:rFonts w:ascii="Arial" w:hAnsi="Arial" w:cs="Arial"/>
          <w:sz w:val="22"/>
          <w:szCs w:val="22"/>
        </w:rPr>
      </w:pPr>
    </w:p>
    <w:p w:rsidR="00B44CEE" w:rsidRDefault="00B44CEE" w:rsidP="002C4D49">
      <w:pPr>
        <w:rPr>
          <w:rFonts w:ascii="Arial" w:hAnsi="Arial" w:cs="Arial"/>
          <w:sz w:val="22"/>
          <w:szCs w:val="22"/>
        </w:rPr>
      </w:pPr>
    </w:p>
    <w:p w:rsidR="00C720A7" w:rsidRDefault="00C720A7" w:rsidP="002C4D49">
      <w:pPr>
        <w:rPr>
          <w:rFonts w:ascii="Arial" w:hAnsi="Arial" w:cs="Arial"/>
          <w:sz w:val="22"/>
          <w:szCs w:val="22"/>
        </w:rPr>
      </w:pPr>
    </w:p>
    <w:p w:rsidR="00C720A7" w:rsidRDefault="00C720A7" w:rsidP="002C4D49">
      <w:pPr>
        <w:rPr>
          <w:rFonts w:ascii="Arial" w:hAnsi="Arial" w:cs="Arial"/>
          <w:sz w:val="22"/>
          <w:szCs w:val="22"/>
        </w:rPr>
      </w:pPr>
    </w:p>
    <w:p w:rsidR="00C720A7" w:rsidRDefault="00C720A7" w:rsidP="002C4D49">
      <w:pPr>
        <w:rPr>
          <w:rFonts w:ascii="Arial" w:hAnsi="Arial" w:cs="Arial"/>
          <w:sz w:val="22"/>
          <w:szCs w:val="22"/>
        </w:rPr>
      </w:pPr>
    </w:p>
    <w:p w:rsidR="00C720A7" w:rsidRPr="00CC2DBE" w:rsidRDefault="00CC2DBE" w:rsidP="002C4D49">
      <w:pPr>
        <w:rPr>
          <w:rFonts w:ascii="Arial" w:hAnsi="Arial" w:cs="Arial"/>
          <w:sz w:val="22"/>
          <w:szCs w:val="22"/>
        </w:rPr>
      </w:pPr>
      <w:r w:rsidRPr="00CC2DBE">
        <w:rPr>
          <w:rFonts w:ascii="Arial" w:hAnsi="Arial" w:cs="Arial"/>
          <w:b/>
          <w:bCs/>
          <w:color w:val="333333"/>
          <w:sz w:val="22"/>
          <w:szCs w:val="22"/>
        </w:rPr>
        <w:t>Indicateur national n°1 : nombre de patients ayant achevé un programme d’ETP complet entre le 01/01 et le 31/12 (quelle que soit l’année du début du programme) </w:t>
      </w:r>
    </w:p>
    <w:p w:rsidR="00C720A7" w:rsidRDefault="00C720A7" w:rsidP="002C4D49">
      <w:pPr>
        <w:rPr>
          <w:rFonts w:ascii="Arial" w:hAnsi="Arial" w:cs="Arial"/>
          <w:sz w:val="22"/>
          <w:szCs w:val="22"/>
        </w:rPr>
      </w:pPr>
    </w:p>
    <w:p w:rsidR="00C720A7" w:rsidRDefault="00C720A7" w:rsidP="002C4D49">
      <w:pPr>
        <w:rPr>
          <w:rFonts w:ascii="Arial" w:hAnsi="Arial" w:cs="Arial"/>
          <w:sz w:val="22"/>
          <w:szCs w:val="22"/>
        </w:rPr>
      </w:pPr>
    </w:p>
    <w:p w:rsidR="00C720A7" w:rsidRPr="00CC2DBE" w:rsidRDefault="00CC2DBE" w:rsidP="002C4D49">
      <w:pPr>
        <w:rPr>
          <w:rFonts w:ascii="Arial" w:hAnsi="Arial" w:cs="Arial"/>
          <w:i/>
        </w:rPr>
      </w:pPr>
      <w:r w:rsidRPr="00CC2DBE">
        <w:rPr>
          <w:rFonts w:ascii="Arial" w:hAnsi="Arial" w:cs="Arial"/>
          <w:b/>
          <w:bCs/>
          <w:color w:val="333333"/>
          <w:sz w:val="22"/>
          <w:szCs w:val="22"/>
        </w:rPr>
        <w:t>Indicateur national n°2 : nombre de patients ayant achevé un programme d'ETP complet en HOSPITALISATION entre le 01/01 et le 31/12 (quelle que soit l'année de début du programme) </w:t>
      </w:r>
      <w:r w:rsidRPr="00CC2DBE">
        <w:rPr>
          <w:rFonts w:ascii="Arial" w:hAnsi="Arial" w:cs="Arial"/>
          <w:i/>
          <w:color w:val="666666"/>
        </w:rPr>
        <w:t>Est éligible à cet indicateur</w:t>
      </w:r>
      <w:r>
        <w:rPr>
          <w:rFonts w:ascii="Arial" w:hAnsi="Arial" w:cs="Arial"/>
          <w:i/>
          <w:color w:val="666666"/>
        </w:rPr>
        <w:t>, l</w:t>
      </w:r>
      <w:r w:rsidRPr="00CC2DBE">
        <w:rPr>
          <w:rFonts w:ascii="Arial" w:hAnsi="Arial" w:cs="Arial"/>
          <w:i/>
          <w:color w:val="666666"/>
        </w:rPr>
        <w:t>e programme réalisé en mode hospitalisation par un établissement de santé (public/ESPIC/privé/ de soins de suite et de réadaptation).</w:t>
      </w:r>
    </w:p>
    <w:p w:rsidR="00CC2DBE" w:rsidRDefault="00CC2DBE" w:rsidP="002C4D49">
      <w:pPr>
        <w:rPr>
          <w:rFonts w:ascii="Arial" w:hAnsi="Arial" w:cs="Arial"/>
          <w:sz w:val="22"/>
          <w:szCs w:val="22"/>
        </w:rPr>
      </w:pPr>
    </w:p>
    <w:p w:rsidR="00C720A7" w:rsidRDefault="00CC2DBE" w:rsidP="00CC2DBE">
      <w:pPr>
        <w:pStyle w:val="NormalWeb"/>
        <w:spacing w:before="0" w:beforeAutospacing="0" w:after="120" w:afterAutospacing="0"/>
        <w:textAlignment w:val="baseline"/>
        <w:rPr>
          <w:rFonts w:ascii="Arial" w:hAnsi="Arial" w:cs="Arial"/>
          <w:sz w:val="22"/>
          <w:szCs w:val="22"/>
        </w:rPr>
      </w:pPr>
      <w:r w:rsidRPr="00CC2DBE">
        <w:rPr>
          <w:rFonts w:ascii="Arial" w:hAnsi="Arial" w:cs="Arial"/>
          <w:b/>
          <w:bCs/>
          <w:color w:val="333333"/>
          <w:sz w:val="22"/>
          <w:szCs w:val="22"/>
        </w:rPr>
        <w:t>Indicateur national n°3 : nombre de patients ayant achevé un programme d'ETP complet EN VILLE/VENUE EXTERNE entre le 01/01 et 31/12 (quelle que soit l'année de début du programme) </w:t>
      </w:r>
      <w:r w:rsidRPr="00CC2DBE">
        <w:rPr>
          <w:rFonts w:ascii="Arial" w:hAnsi="Arial" w:cs="Arial"/>
          <w:i/>
          <w:color w:val="666666"/>
          <w:sz w:val="18"/>
          <w:szCs w:val="18"/>
        </w:rPr>
        <w:t>Offre d’ETP initiale (qui suit l’annonce de la maladie chronique ou proposée à un patient qui n’en a jamais bénéficié au cours de sa maladie) ou de suivi (régulier : 1 à 2 fois par an par exemple ou approfondi : reprise en cas de difficultés à acquérir une compétence) comprenant :</w:t>
      </w:r>
      <w:r w:rsidRPr="00CC2DBE">
        <w:rPr>
          <w:rFonts w:ascii="Arial" w:hAnsi="Arial" w:cs="Arial"/>
          <w:i/>
          <w:color w:val="666666"/>
          <w:sz w:val="18"/>
          <w:szCs w:val="18"/>
        </w:rPr>
        <w:br/>
        <w:t>- la démarche d’inclusion des patients,</w:t>
      </w:r>
      <w:r w:rsidRPr="00CC2DBE">
        <w:rPr>
          <w:rFonts w:ascii="Arial" w:hAnsi="Arial" w:cs="Arial"/>
          <w:i/>
          <w:color w:val="666666"/>
          <w:sz w:val="18"/>
          <w:szCs w:val="18"/>
        </w:rPr>
        <w:br/>
        <w:t>- la réalisation d’un diagnostic éducatif individuel ,</w:t>
      </w:r>
      <w:r w:rsidRPr="00CC2DBE">
        <w:rPr>
          <w:rFonts w:ascii="Arial" w:hAnsi="Arial" w:cs="Arial"/>
          <w:i/>
          <w:color w:val="666666"/>
          <w:sz w:val="18"/>
          <w:szCs w:val="18"/>
        </w:rPr>
        <w:br/>
        <w:t>- la mise en œuvre d’ateliers collectifs et/ou individuels,</w:t>
      </w:r>
      <w:r w:rsidRPr="00CC2DBE">
        <w:rPr>
          <w:rFonts w:ascii="Arial" w:hAnsi="Arial" w:cs="Arial"/>
          <w:i/>
          <w:color w:val="666666"/>
          <w:sz w:val="18"/>
          <w:szCs w:val="18"/>
        </w:rPr>
        <w:br/>
        <w:t>- la réalisation d’un bilan éducatif individuel (ou évaluation sommative)</w:t>
      </w:r>
      <w:r w:rsidRPr="00CC2DBE">
        <w:rPr>
          <w:rFonts w:ascii="Arial" w:hAnsi="Arial" w:cs="Arial"/>
          <w:i/>
          <w:color w:val="666666"/>
          <w:sz w:val="18"/>
          <w:szCs w:val="18"/>
        </w:rPr>
        <w:br/>
        <w:t>Est éligible à cet indicateur:</w:t>
      </w:r>
      <w:r w:rsidRPr="00CC2DBE">
        <w:rPr>
          <w:rFonts w:ascii="Arial" w:hAnsi="Arial" w:cs="Arial"/>
          <w:i/>
          <w:color w:val="666666"/>
          <w:sz w:val="18"/>
          <w:szCs w:val="18"/>
        </w:rPr>
        <w:br/>
        <w:t xml:space="preserve">. </w:t>
      </w:r>
      <w:proofErr w:type="gramStart"/>
      <w:r w:rsidRPr="00CC2DBE">
        <w:rPr>
          <w:rFonts w:ascii="Arial" w:hAnsi="Arial" w:cs="Arial"/>
          <w:i/>
          <w:color w:val="666666"/>
          <w:sz w:val="18"/>
          <w:szCs w:val="18"/>
        </w:rPr>
        <w:t>le</w:t>
      </w:r>
      <w:proofErr w:type="gramEnd"/>
      <w:r w:rsidRPr="00CC2DBE">
        <w:rPr>
          <w:rFonts w:ascii="Arial" w:hAnsi="Arial" w:cs="Arial"/>
          <w:i/>
          <w:color w:val="666666"/>
          <w:sz w:val="18"/>
          <w:szCs w:val="18"/>
        </w:rPr>
        <w:t xml:space="preserve"> programme réalisé 100% en mode ambulatoire (ville et/ou venue externe)</w:t>
      </w:r>
      <w:r w:rsidRPr="00CC2DBE">
        <w:rPr>
          <w:rFonts w:ascii="Arial" w:hAnsi="Arial" w:cs="Arial"/>
          <w:i/>
          <w:color w:val="666666"/>
          <w:sz w:val="18"/>
          <w:szCs w:val="18"/>
        </w:rPr>
        <w:br/>
        <w:t xml:space="preserve">. </w:t>
      </w:r>
      <w:proofErr w:type="gramStart"/>
      <w:r w:rsidRPr="00CC2DBE">
        <w:rPr>
          <w:rFonts w:ascii="Arial" w:hAnsi="Arial" w:cs="Arial"/>
          <w:i/>
          <w:color w:val="666666"/>
          <w:sz w:val="18"/>
          <w:szCs w:val="18"/>
        </w:rPr>
        <w:t>le</w:t>
      </w:r>
      <w:proofErr w:type="gramEnd"/>
      <w:r w:rsidRPr="00CC2DBE">
        <w:rPr>
          <w:rFonts w:ascii="Arial" w:hAnsi="Arial" w:cs="Arial"/>
          <w:i/>
          <w:color w:val="666666"/>
          <w:sz w:val="18"/>
          <w:szCs w:val="18"/>
        </w:rPr>
        <w:t xml:space="preserve"> programme mixte débuté lors d'une hospitalisation (diagnostic éducatif individuel et éventuellement un atelier), puis poursuivi et terminé en ville ou en venue externe.</w:t>
      </w:r>
      <w:r w:rsidRPr="00CC2DBE">
        <w:rPr>
          <w:rFonts w:ascii="Arial" w:hAnsi="Arial" w:cs="Arial"/>
          <w:i/>
          <w:color w:val="666666"/>
          <w:sz w:val="18"/>
          <w:szCs w:val="18"/>
        </w:rPr>
        <w:br/>
        <w:t xml:space="preserve">. </w:t>
      </w:r>
      <w:proofErr w:type="gramStart"/>
      <w:r w:rsidRPr="00CC2DBE">
        <w:rPr>
          <w:rFonts w:ascii="Arial" w:hAnsi="Arial" w:cs="Arial"/>
          <w:i/>
          <w:color w:val="666666"/>
          <w:sz w:val="18"/>
          <w:szCs w:val="18"/>
        </w:rPr>
        <w:t>le</w:t>
      </w:r>
      <w:proofErr w:type="gramEnd"/>
      <w:r w:rsidRPr="00CC2DBE">
        <w:rPr>
          <w:rFonts w:ascii="Arial" w:hAnsi="Arial" w:cs="Arial"/>
          <w:i/>
          <w:color w:val="666666"/>
          <w:sz w:val="18"/>
          <w:szCs w:val="18"/>
        </w:rPr>
        <w:t xml:space="preserve"> programme mixte débuté en ambulatoire (diagnostic éducatif individuel), puis poursuivi en hospitalisation (1 ou 2 ateliers collectifs et/ou individuels) puis terminé en ambulatoire (au moins 1 atelier collectif et/ou individuel et le bilan éducatif individuel).</w:t>
      </w:r>
    </w:p>
    <w:p w:rsidR="00C720A7" w:rsidRDefault="00CC2DBE" w:rsidP="002C4D49">
      <w:pPr>
        <w:rPr>
          <w:rFonts w:ascii="Arial" w:hAnsi="Arial" w:cs="Arial"/>
          <w:b/>
          <w:bCs/>
          <w:color w:val="333333"/>
          <w:sz w:val="22"/>
          <w:szCs w:val="22"/>
        </w:rPr>
      </w:pPr>
      <w:r w:rsidRPr="00CC2DBE">
        <w:rPr>
          <w:rFonts w:ascii="Arial" w:hAnsi="Arial" w:cs="Arial"/>
          <w:b/>
          <w:bCs/>
          <w:color w:val="333333"/>
          <w:sz w:val="22"/>
          <w:szCs w:val="22"/>
        </w:rPr>
        <w:t>Indicateur national n°4 : nombre de patients ayant bénéficié du diagnostic éducatif entre le 01/01 et le 31/12 </w:t>
      </w:r>
    </w:p>
    <w:p w:rsidR="00CC2DBE" w:rsidRPr="00CC2DBE" w:rsidRDefault="00CC2DBE" w:rsidP="002C4D49">
      <w:pPr>
        <w:rPr>
          <w:rFonts w:ascii="Arial" w:hAnsi="Arial" w:cs="Arial"/>
          <w:sz w:val="22"/>
          <w:szCs w:val="22"/>
        </w:rPr>
      </w:pPr>
    </w:p>
    <w:p w:rsidR="00C720A7" w:rsidRPr="00CC2DBE" w:rsidRDefault="00CC2DBE" w:rsidP="002C4D49">
      <w:pPr>
        <w:rPr>
          <w:rFonts w:ascii="Arial" w:hAnsi="Arial" w:cs="Arial"/>
          <w:sz w:val="22"/>
          <w:szCs w:val="22"/>
        </w:rPr>
      </w:pPr>
      <w:r w:rsidRPr="00CC2DBE">
        <w:rPr>
          <w:rFonts w:ascii="Arial" w:hAnsi="Arial" w:cs="Arial"/>
          <w:b/>
          <w:bCs/>
          <w:color w:val="333333"/>
          <w:sz w:val="22"/>
          <w:szCs w:val="22"/>
        </w:rPr>
        <w:t>Indicateur national n°5 : nombre de patients ayant bénéficié du diagnostic éducatif EN HOSPITALISATION entre le 01/01 et 31/12 </w:t>
      </w:r>
    </w:p>
    <w:p w:rsidR="00C720A7" w:rsidRPr="00CC2DBE" w:rsidRDefault="00C720A7" w:rsidP="002C4D49">
      <w:pPr>
        <w:rPr>
          <w:rFonts w:ascii="Arial" w:hAnsi="Arial" w:cs="Arial"/>
          <w:sz w:val="22"/>
          <w:szCs w:val="22"/>
        </w:rPr>
      </w:pPr>
    </w:p>
    <w:p w:rsidR="00C720A7" w:rsidRPr="00CC2DBE" w:rsidRDefault="00CC2DBE" w:rsidP="002C4D49">
      <w:pPr>
        <w:rPr>
          <w:rFonts w:ascii="Arial" w:hAnsi="Arial" w:cs="Arial"/>
          <w:sz w:val="22"/>
          <w:szCs w:val="22"/>
        </w:rPr>
      </w:pPr>
      <w:r w:rsidRPr="00CC2DBE">
        <w:rPr>
          <w:rFonts w:ascii="Arial" w:hAnsi="Arial" w:cs="Arial"/>
          <w:b/>
          <w:bCs/>
          <w:color w:val="333333"/>
          <w:sz w:val="22"/>
          <w:szCs w:val="22"/>
        </w:rPr>
        <w:t>Indicateur national n°6 : nombre de patients ayant bénéficié du diagnostic éducatif EN VILLE/VENUE EXTERNE entre le 01/01 et le 31/12 </w:t>
      </w:r>
    </w:p>
    <w:p w:rsidR="00C720A7" w:rsidRDefault="00C720A7" w:rsidP="002C4D49">
      <w:pPr>
        <w:rPr>
          <w:rFonts w:ascii="Arial" w:hAnsi="Arial" w:cs="Arial"/>
          <w:sz w:val="22"/>
          <w:szCs w:val="22"/>
        </w:rPr>
      </w:pPr>
    </w:p>
    <w:p w:rsidR="00C720A7" w:rsidRPr="00CC2DBE" w:rsidRDefault="00CC2DBE" w:rsidP="002C4D49">
      <w:pPr>
        <w:rPr>
          <w:rFonts w:ascii="Arial" w:hAnsi="Arial" w:cs="Arial"/>
          <w:sz w:val="22"/>
          <w:szCs w:val="22"/>
        </w:rPr>
      </w:pPr>
      <w:r w:rsidRPr="00CC2DBE">
        <w:rPr>
          <w:rFonts w:ascii="Arial" w:hAnsi="Arial" w:cs="Arial"/>
          <w:b/>
          <w:bCs/>
          <w:color w:val="333333"/>
          <w:sz w:val="22"/>
          <w:szCs w:val="22"/>
        </w:rPr>
        <w:t>Indicateur national n°7 : nombre de patients ayant bénéficié d'un programme d'ETP complet pour lesquels la synthèse de l'évaluation des compétences acquises a été transmise au moins à leur médecin traitant </w:t>
      </w:r>
    </w:p>
    <w:p w:rsidR="00C720A7" w:rsidRDefault="00C720A7" w:rsidP="002C4D49">
      <w:pPr>
        <w:rPr>
          <w:rFonts w:ascii="Arial" w:hAnsi="Arial" w:cs="Arial"/>
          <w:sz w:val="22"/>
          <w:szCs w:val="22"/>
        </w:rPr>
      </w:pPr>
    </w:p>
    <w:p w:rsidR="00C720A7" w:rsidRPr="00CC2DBE" w:rsidRDefault="00CC2DBE" w:rsidP="002C4D49">
      <w:pPr>
        <w:rPr>
          <w:rFonts w:ascii="Arial" w:hAnsi="Arial" w:cs="Arial"/>
          <w:sz w:val="22"/>
          <w:szCs w:val="22"/>
        </w:rPr>
      </w:pPr>
      <w:r w:rsidRPr="00CC2DBE">
        <w:rPr>
          <w:rFonts w:ascii="Arial" w:hAnsi="Arial" w:cs="Arial"/>
          <w:b/>
          <w:bCs/>
          <w:color w:val="333333"/>
          <w:sz w:val="22"/>
          <w:szCs w:val="22"/>
        </w:rPr>
        <w:t>Indicateur régional n°8 : nombre de patients ayant bénéficié au moins du diagnostic éducatif et d'un atelier EN VILLE/VENUE EXTERNE entre le 01/01 et le 31/12, PUIS SORTIS DU PROGRAMME ("perdus de vue") </w:t>
      </w:r>
    </w:p>
    <w:p w:rsidR="00C720A7" w:rsidRDefault="00CC2DBE" w:rsidP="002C4D49">
      <w:pPr>
        <w:rPr>
          <w:rFonts w:ascii="Arial" w:hAnsi="Arial" w:cs="Arial"/>
          <w:color w:val="666666"/>
        </w:rPr>
      </w:pPr>
      <w:r w:rsidRPr="00CC2DBE">
        <w:rPr>
          <w:rFonts w:ascii="Arial" w:hAnsi="Arial" w:cs="Arial"/>
          <w:i/>
          <w:color w:val="666666"/>
        </w:rPr>
        <w:t>Il s'agit de recenser les patients qui sont sortis du programme sans avoir réalisé l'offre d'ETP complète (en particulier le bilan éducatif final ou l'évaluation sommative). Attention, les patients comptabilisés sur cet indicateur ne doivent pas avoir déjà été relevés sur l’indicateur N</w:t>
      </w:r>
      <w:r>
        <w:rPr>
          <w:rFonts w:ascii="Arial" w:hAnsi="Arial" w:cs="Arial"/>
          <w:color w:val="666666"/>
        </w:rPr>
        <w:t>°3.</w:t>
      </w:r>
    </w:p>
    <w:p w:rsidR="00CC2DBE" w:rsidRDefault="00CC2DBE" w:rsidP="002C4D49">
      <w:pPr>
        <w:rPr>
          <w:rFonts w:ascii="Arial" w:hAnsi="Arial" w:cs="Arial"/>
          <w:sz w:val="22"/>
          <w:szCs w:val="22"/>
        </w:rPr>
      </w:pPr>
    </w:p>
    <w:p w:rsidR="00C720A7" w:rsidRPr="00CC2DBE" w:rsidRDefault="00CC2DBE" w:rsidP="002C4D49">
      <w:pPr>
        <w:rPr>
          <w:rFonts w:ascii="Arial" w:hAnsi="Arial" w:cs="Arial"/>
          <w:sz w:val="22"/>
          <w:szCs w:val="22"/>
        </w:rPr>
      </w:pPr>
      <w:r w:rsidRPr="00CC2DBE">
        <w:rPr>
          <w:rFonts w:ascii="Arial" w:hAnsi="Arial" w:cs="Arial"/>
          <w:b/>
          <w:bCs/>
          <w:color w:val="333333"/>
          <w:sz w:val="22"/>
          <w:szCs w:val="22"/>
        </w:rPr>
        <w:t>Indicateur régional n°9 : nombre de patients-ressources ou experts formés - parmi les intervenants directs de l'offre d'ETP </w:t>
      </w:r>
    </w:p>
    <w:p w:rsidR="00C720A7" w:rsidRDefault="00C720A7" w:rsidP="002C4D49">
      <w:pPr>
        <w:rPr>
          <w:rFonts w:ascii="Arial" w:hAnsi="Arial" w:cs="Arial"/>
          <w:sz w:val="22"/>
          <w:szCs w:val="22"/>
        </w:rPr>
      </w:pPr>
    </w:p>
    <w:p w:rsidR="00C720A7" w:rsidRDefault="00C720A7" w:rsidP="002C4D49">
      <w:pPr>
        <w:rPr>
          <w:rFonts w:ascii="Arial" w:hAnsi="Arial" w:cs="Arial"/>
          <w:sz w:val="22"/>
          <w:szCs w:val="22"/>
        </w:rPr>
      </w:pPr>
    </w:p>
    <w:p w:rsidR="00C720A7" w:rsidRDefault="00C720A7" w:rsidP="002C4D49">
      <w:pPr>
        <w:rPr>
          <w:noProof/>
        </w:rPr>
      </w:pPr>
    </w:p>
    <w:p w:rsidR="00C720A7" w:rsidRDefault="00C720A7" w:rsidP="00C720A7">
      <w:pPr>
        <w:shd w:val="clear" w:color="auto" w:fill="000080"/>
        <w:autoSpaceDE w:val="0"/>
        <w:autoSpaceDN w:val="0"/>
        <w:adjustRightInd w:val="0"/>
        <w:jc w:val="center"/>
        <w:rPr>
          <w:rFonts w:ascii="Arial" w:hAnsi="Arial" w:cs="Arial"/>
          <w:b/>
          <w:iCs/>
          <w:sz w:val="22"/>
          <w:szCs w:val="22"/>
        </w:rPr>
      </w:pPr>
    </w:p>
    <w:p w:rsidR="00C720A7" w:rsidRDefault="00C720A7" w:rsidP="00C720A7">
      <w:pPr>
        <w:shd w:val="clear" w:color="auto" w:fill="000080"/>
        <w:autoSpaceDE w:val="0"/>
        <w:autoSpaceDN w:val="0"/>
        <w:adjustRightInd w:val="0"/>
        <w:jc w:val="center"/>
        <w:rPr>
          <w:rFonts w:ascii="Arial" w:hAnsi="Arial" w:cs="Arial"/>
          <w:b/>
          <w:iCs/>
          <w:sz w:val="22"/>
          <w:szCs w:val="22"/>
        </w:rPr>
      </w:pPr>
      <w:r>
        <w:rPr>
          <w:rFonts w:ascii="Arial" w:hAnsi="Arial" w:cs="Arial"/>
          <w:b/>
          <w:iCs/>
          <w:sz w:val="22"/>
          <w:szCs w:val="22"/>
        </w:rPr>
        <w:t xml:space="preserve">ATTESTATION SUR L'HONNEUR DE CONFORMITE AUX EXIGENCES PREVUES AUX ARTICLES </w:t>
      </w:r>
      <w:r w:rsidRPr="00C720A7">
        <w:rPr>
          <w:rFonts w:ascii="Arial" w:hAnsi="Arial" w:cs="Arial"/>
          <w:b/>
          <w:iCs/>
          <w:sz w:val="22"/>
          <w:szCs w:val="22"/>
        </w:rPr>
        <w:t>R. 1161-5 ET R. 1161-3</w:t>
      </w:r>
      <w:r>
        <w:rPr>
          <w:rFonts w:ascii="Arial" w:hAnsi="Arial" w:cs="Arial"/>
          <w:b/>
          <w:iCs/>
          <w:sz w:val="22"/>
          <w:szCs w:val="22"/>
        </w:rPr>
        <w:t xml:space="preserve"> </w:t>
      </w:r>
      <w:r w:rsidRPr="00C720A7">
        <w:rPr>
          <w:rFonts w:ascii="Arial" w:hAnsi="Arial" w:cs="Arial"/>
          <w:b/>
          <w:iCs/>
          <w:sz w:val="22"/>
          <w:szCs w:val="22"/>
        </w:rPr>
        <w:t>DU CODE DE LA SANTÉ PUBLIQUE</w:t>
      </w:r>
    </w:p>
    <w:p w:rsidR="00C720A7" w:rsidRPr="00331A56" w:rsidRDefault="00C720A7" w:rsidP="00C720A7">
      <w:pPr>
        <w:shd w:val="clear" w:color="auto" w:fill="000080"/>
        <w:autoSpaceDE w:val="0"/>
        <w:autoSpaceDN w:val="0"/>
        <w:adjustRightInd w:val="0"/>
        <w:jc w:val="center"/>
        <w:rPr>
          <w:rFonts w:ascii="Arial" w:hAnsi="Arial" w:cs="Arial"/>
          <w:b/>
          <w:iCs/>
          <w:sz w:val="22"/>
          <w:szCs w:val="22"/>
        </w:rPr>
      </w:pPr>
    </w:p>
    <w:p w:rsidR="00B44CEE" w:rsidRDefault="00B44CEE" w:rsidP="002C4D49">
      <w:pPr>
        <w:rPr>
          <w:rFonts w:ascii="Arial" w:hAnsi="Arial" w:cs="Arial"/>
          <w:sz w:val="22"/>
          <w:szCs w:val="22"/>
        </w:rPr>
      </w:pPr>
    </w:p>
    <w:p w:rsidR="00C720A7" w:rsidRDefault="00C720A7" w:rsidP="00A33295">
      <w:pPr>
        <w:jc w:val="both"/>
        <w:rPr>
          <w:rFonts w:ascii="Arial" w:hAnsi="Arial" w:cs="Arial"/>
          <w:i/>
          <w:sz w:val="22"/>
          <w:szCs w:val="22"/>
        </w:rPr>
      </w:pPr>
    </w:p>
    <w:p w:rsidR="00A33295" w:rsidRDefault="00A33295" w:rsidP="00A33295">
      <w:pPr>
        <w:jc w:val="both"/>
        <w:rPr>
          <w:rFonts w:ascii="Arial" w:hAnsi="Arial" w:cs="Arial"/>
          <w:i/>
          <w:sz w:val="22"/>
          <w:szCs w:val="22"/>
        </w:rPr>
      </w:pPr>
    </w:p>
    <w:p w:rsidR="00A33295" w:rsidRPr="00CD1C20" w:rsidRDefault="00A33295" w:rsidP="00A33295">
      <w:pPr>
        <w:jc w:val="both"/>
        <w:rPr>
          <w:rFonts w:ascii="Arial" w:hAnsi="Arial" w:cs="Arial"/>
          <w:sz w:val="22"/>
          <w:szCs w:val="22"/>
        </w:rPr>
      </w:pPr>
      <w:r w:rsidRPr="00CD1C20">
        <w:rPr>
          <w:rFonts w:ascii="Arial" w:hAnsi="Arial" w:cs="Arial"/>
          <w:sz w:val="22"/>
          <w:szCs w:val="22"/>
        </w:rPr>
        <w:t>Nom du coordonnateur :</w:t>
      </w:r>
    </w:p>
    <w:p w:rsidR="00A33295" w:rsidRDefault="00A33295" w:rsidP="00A33295">
      <w:pPr>
        <w:jc w:val="both"/>
        <w:rPr>
          <w:rFonts w:ascii="Arial" w:hAnsi="Arial" w:cs="Arial"/>
          <w:sz w:val="22"/>
          <w:szCs w:val="22"/>
        </w:rPr>
      </w:pPr>
    </w:p>
    <w:p w:rsidR="00A33295" w:rsidRPr="00CD1C20" w:rsidRDefault="00A33295" w:rsidP="00A33295">
      <w:pPr>
        <w:jc w:val="both"/>
        <w:rPr>
          <w:rFonts w:ascii="Arial" w:hAnsi="Arial" w:cs="Arial"/>
          <w:sz w:val="22"/>
          <w:szCs w:val="22"/>
        </w:rPr>
      </w:pPr>
      <w:r w:rsidRPr="00CD1C20">
        <w:rPr>
          <w:rFonts w:ascii="Arial" w:hAnsi="Arial" w:cs="Arial"/>
          <w:sz w:val="22"/>
          <w:szCs w:val="22"/>
        </w:rPr>
        <w:t>Intitulé du programme :</w:t>
      </w:r>
    </w:p>
    <w:p w:rsidR="00A33295" w:rsidRDefault="00A33295" w:rsidP="00A33295">
      <w:pPr>
        <w:jc w:val="both"/>
        <w:rPr>
          <w:rFonts w:ascii="Arial" w:hAnsi="Arial" w:cs="Arial"/>
          <w:sz w:val="22"/>
          <w:szCs w:val="22"/>
        </w:rPr>
      </w:pPr>
    </w:p>
    <w:p w:rsidR="00A33295" w:rsidRDefault="00A33295" w:rsidP="00A33295">
      <w:pPr>
        <w:jc w:val="both"/>
        <w:rPr>
          <w:rFonts w:ascii="Arial" w:hAnsi="Arial" w:cs="Arial"/>
          <w:sz w:val="22"/>
          <w:szCs w:val="22"/>
        </w:rPr>
      </w:pPr>
      <w:r w:rsidRPr="00CD1C20">
        <w:rPr>
          <w:rFonts w:ascii="Arial" w:hAnsi="Arial" w:cs="Arial"/>
          <w:sz w:val="22"/>
          <w:szCs w:val="22"/>
        </w:rPr>
        <w:t>Je soussigné, ................................................................................................................, atteste sur l’honneur que :</w:t>
      </w:r>
    </w:p>
    <w:p w:rsidR="00A33295" w:rsidRPr="00CD1C20" w:rsidRDefault="00A33295" w:rsidP="00A33295">
      <w:pPr>
        <w:jc w:val="both"/>
        <w:rPr>
          <w:rFonts w:ascii="Arial" w:hAnsi="Arial" w:cs="Arial"/>
          <w:sz w:val="22"/>
          <w:szCs w:val="22"/>
        </w:rPr>
      </w:pPr>
    </w:p>
    <w:p w:rsidR="00A33295" w:rsidRPr="00CD1C20" w:rsidRDefault="00A33295" w:rsidP="00A33295">
      <w:pPr>
        <w:jc w:val="both"/>
        <w:rPr>
          <w:rFonts w:ascii="Arial" w:hAnsi="Arial" w:cs="Arial"/>
          <w:sz w:val="22"/>
          <w:szCs w:val="22"/>
        </w:rPr>
      </w:pPr>
      <w:r w:rsidRPr="00CD1C20">
        <w:rPr>
          <w:rFonts w:ascii="Arial" w:hAnsi="Arial" w:cs="Arial"/>
          <w:sz w:val="22"/>
          <w:szCs w:val="22"/>
        </w:rPr>
        <w:t>1. Le programme est conforme aux exigences prévues à l’article R. 1161-5 du code de la santé publique :</w:t>
      </w:r>
    </w:p>
    <w:p w:rsidR="00A33295" w:rsidRDefault="00A33295" w:rsidP="00A33295">
      <w:pPr>
        <w:ind w:left="708"/>
        <w:jc w:val="both"/>
        <w:rPr>
          <w:rFonts w:ascii="Arial" w:hAnsi="Arial" w:cs="Arial"/>
          <w:sz w:val="22"/>
          <w:szCs w:val="22"/>
        </w:rPr>
      </w:pPr>
      <w:r>
        <w:rPr>
          <w:rFonts w:ascii="Arial" w:hAnsi="Arial" w:cs="Arial"/>
          <w:sz w:val="22"/>
          <w:szCs w:val="22"/>
        </w:rPr>
        <w:t>1)</w:t>
      </w:r>
      <w:r w:rsidRPr="00CD1C20">
        <w:rPr>
          <w:rFonts w:ascii="Arial" w:hAnsi="Arial" w:cs="Arial"/>
          <w:sz w:val="22"/>
          <w:szCs w:val="22"/>
        </w:rPr>
        <w:t xml:space="preserve"> Le programme est conforme au cahier des charges mentionné à l’article L. 1161-2 du code de la santé</w:t>
      </w:r>
      <w:r>
        <w:rPr>
          <w:rFonts w:ascii="Arial" w:hAnsi="Arial" w:cs="Arial"/>
          <w:sz w:val="22"/>
          <w:szCs w:val="22"/>
        </w:rPr>
        <w:t xml:space="preserve"> </w:t>
      </w:r>
      <w:r w:rsidRPr="00CD1C20">
        <w:rPr>
          <w:rFonts w:ascii="Arial" w:hAnsi="Arial" w:cs="Arial"/>
          <w:sz w:val="22"/>
          <w:szCs w:val="22"/>
        </w:rPr>
        <w:t>publique.</w:t>
      </w:r>
    </w:p>
    <w:p w:rsidR="00A33295" w:rsidRPr="00CD1C20" w:rsidRDefault="00A33295" w:rsidP="00A33295">
      <w:pPr>
        <w:ind w:left="708"/>
        <w:jc w:val="both"/>
        <w:rPr>
          <w:rFonts w:ascii="Arial" w:hAnsi="Arial" w:cs="Arial"/>
          <w:sz w:val="22"/>
          <w:szCs w:val="22"/>
        </w:rPr>
      </w:pPr>
    </w:p>
    <w:p w:rsidR="00A33295" w:rsidRPr="00CD1C20" w:rsidRDefault="00A33295" w:rsidP="00A33295">
      <w:pPr>
        <w:ind w:left="708"/>
        <w:jc w:val="both"/>
        <w:rPr>
          <w:rFonts w:ascii="Arial" w:hAnsi="Arial" w:cs="Arial"/>
          <w:sz w:val="22"/>
          <w:szCs w:val="22"/>
        </w:rPr>
      </w:pPr>
      <w:r>
        <w:rPr>
          <w:rFonts w:ascii="Arial" w:hAnsi="Arial" w:cs="Arial"/>
          <w:sz w:val="22"/>
          <w:szCs w:val="22"/>
        </w:rPr>
        <w:t>2)</w:t>
      </w:r>
      <w:r w:rsidRPr="00CD1C20">
        <w:rPr>
          <w:rFonts w:ascii="Arial" w:hAnsi="Arial" w:cs="Arial"/>
          <w:sz w:val="22"/>
          <w:szCs w:val="22"/>
        </w:rPr>
        <w:t xml:space="preserve"> Les obligations mentionnées aux articles L. 1161-1 et L. 1161-4 du code de la santé publique relatives aux</w:t>
      </w:r>
      <w:r>
        <w:rPr>
          <w:rFonts w:ascii="Arial" w:hAnsi="Arial" w:cs="Arial"/>
          <w:sz w:val="22"/>
          <w:szCs w:val="22"/>
        </w:rPr>
        <w:t xml:space="preserve"> </w:t>
      </w:r>
      <w:r w:rsidRPr="00CD1C20">
        <w:rPr>
          <w:rFonts w:ascii="Arial" w:hAnsi="Arial" w:cs="Arial"/>
          <w:sz w:val="22"/>
          <w:szCs w:val="22"/>
        </w:rPr>
        <w:t>incompatibilités et interdictions pour l’élaboration des programmes et leur mise en œuvre sont respectées :</w:t>
      </w:r>
    </w:p>
    <w:p w:rsidR="00A33295" w:rsidRPr="009A72CB" w:rsidRDefault="00A33295" w:rsidP="00A33295">
      <w:pPr>
        <w:pStyle w:val="Paragraphedeliste"/>
        <w:numPr>
          <w:ilvl w:val="0"/>
          <w:numId w:val="25"/>
        </w:numPr>
        <w:jc w:val="both"/>
        <w:rPr>
          <w:rFonts w:ascii="Arial" w:hAnsi="Arial" w:cs="Arial"/>
        </w:rPr>
      </w:pPr>
      <w:r w:rsidRPr="009A72CB">
        <w:rPr>
          <w:rFonts w:ascii="Arial" w:hAnsi="Arial" w:cs="Arial"/>
        </w:rPr>
        <w:t>Article L. 1161-1 du code de la santé publique : « 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de ses actes et des médicaments afférents à sa maladie.</w:t>
      </w:r>
    </w:p>
    <w:p w:rsidR="00A33295" w:rsidRDefault="00A33295" w:rsidP="00A33295">
      <w:pPr>
        <w:ind w:left="1416"/>
        <w:jc w:val="both"/>
        <w:rPr>
          <w:rFonts w:ascii="Arial" w:hAnsi="Arial" w:cs="Arial"/>
          <w:sz w:val="22"/>
          <w:szCs w:val="22"/>
        </w:rPr>
      </w:pPr>
      <w:r w:rsidRPr="00CD1C20">
        <w:rPr>
          <w:rFonts w:ascii="Arial" w:hAnsi="Arial" w:cs="Arial"/>
          <w:sz w:val="22"/>
          <w:szCs w:val="22"/>
        </w:rPr>
        <w:t>Les compétences nécessaires pour dispenser l’éducation thérapeutique du patient sont déterminées par décret.</w:t>
      </w:r>
    </w:p>
    <w:p w:rsidR="00A33295" w:rsidRPr="00CD1C20" w:rsidRDefault="00A33295" w:rsidP="00A33295">
      <w:pPr>
        <w:ind w:left="1416"/>
        <w:jc w:val="both"/>
        <w:rPr>
          <w:rFonts w:ascii="Arial" w:hAnsi="Arial" w:cs="Arial"/>
          <w:sz w:val="22"/>
          <w:szCs w:val="22"/>
        </w:rPr>
      </w:pPr>
    </w:p>
    <w:p w:rsidR="00A33295" w:rsidRDefault="00A33295" w:rsidP="00A33295">
      <w:pPr>
        <w:ind w:left="1416"/>
        <w:jc w:val="both"/>
        <w:rPr>
          <w:rFonts w:ascii="Arial" w:hAnsi="Arial" w:cs="Arial"/>
          <w:sz w:val="22"/>
          <w:szCs w:val="22"/>
        </w:rPr>
      </w:pPr>
      <w:r w:rsidRPr="00CD1C20">
        <w:rPr>
          <w:rFonts w:ascii="Arial" w:hAnsi="Arial" w:cs="Arial"/>
          <w:sz w:val="22"/>
          <w:szCs w:val="22"/>
        </w:rPr>
        <w:t>Dans le cadre des programmes ou actions définis aux articles L. 1161-2 et L. 1161-3, tout contact direct entre</w:t>
      </w:r>
      <w:r>
        <w:rPr>
          <w:rFonts w:ascii="Arial" w:hAnsi="Arial" w:cs="Arial"/>
          <w:sz w:val="22"/>
          <w:szCs w:val="22"/>
        </w:rPr>
        <w:t xml:space="preserve"> </w:t>
      </w:r>
      <w:r w:rsidRPr="00CD1C20">
        <w:rPr>
          <w:rFonts w:ascii="Arial" w:hAnsi="Arial" w:cs="Arial"/>
          <w:sz w:val="22"/>
          <w:szCs w:val="22"/>
        </w:rPr>
        <w:t>un malade et son entourage et une entreprise se livrant à l’exploitation d’un médicament ou une personne</w:t>
      </w:r>
      <w:r>
        <w:rPr>
          <w:rFonts w:ascii="Arial" w:hAnsi="Arial" w:cs="Arial"/>
          <w:sz w:val="22"/>
          <w:szCs w:val="22"/>
        </w:rPr>
        <w:t xml:space="preserve"> </w:t>
      </w:r>
      <w:r w:rsidRPr="00CD1C20">
        <w:rPr>
          <w:rFonts w:ascii="Arial" w:hAnsi="Arial" w:cs="Arial"/>
          <w:sz w:val="22"/>
          <w:szCs w:val="22"/>
        </w:rPr>
        <w:t>responsable de la mise sur le marché d’un dispositif médical ou d’un dispositif médical de diagnostic in vitro</w:t>
      </w:r>
      <w:r>
        <w:rPr>
          <w:rFonts w:ascii="Arial" w:hAnsi="Arial" w:cs="Arial"/>
          <w:sz w:val="22"/>
          <w:szCs w:val="22"/>
        </w:rPr>
        <w:t xml:space="preserve"> </w:t>
      </w:r>
      <w:r w:rsidRPr="00CD1C20">
        <w:rPr>
          <w:rFonts w:ascii="Arial" w:hAnsi="Arial" w:cs="Arial"/>
          <w:sz w:val="22"/>
          <w:szCs w:val="22"/>
        </w:rPr>
        <w:t>est interdit. »</w:t>
      </w:r>
    </w:p>
    <w:p w:rsidR="00A33295" w:rsidRPr="00CD1C20" w:rsidRDefault="00A33295" w:rsidP="00A33295">
      <w:pPr>
        <w:ind w:left="1416"/>
        <w:jc w:val="both"/>
        <w:rPr>
          <w:rFonts w:ascii="Arial" w:hAnsi="Arial" w:cs="Arial"/>
          <w:sz w:val="22"/>
          <w:szCs w:val="22"/>
        </w:rPr>
      </w:pPr>
    </w:p>
    <w:p w:rsidR="00A33295" w:rsidRPr="009A72CB" w:rsidRDefault="00A33295" w:rsidP="00A33295">
      <w:pPr>
        <w:pStyle w:val="Paragraphedeliste"/>
        <w:numPr>
          <w:ilvl w:val="0"/>
          <w:numId w:val="25"/>
        </w:numPr>
        <w:jc w:val="both"/>
        <w:rPr>
          <w:rFonts w:ascii="Arial" w:hAnsi="Arial" w:cs="Arial"/>
        </w:rPr>
      </w:pPr>
      <w:r w:rsidRPr="009A72CB">
        <w:rPr>
          <w:rFonts w:ascii="Arial" w:hAnsi="Arial" w:cs="Arial"/>
        </w:rPr>
        <w:t>Article L. 1161-4 du code de la santé publique : « 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w:t>
      </w:r>
      <w:r>
        <w:rPr>
          <w:rFonts w:ascii="Arial" w:hAnsi="Arial" w:cs="Arial"/>
        </w:rPr>
        <w:t xml:space="preserve"> p</w:t>
      </w:r>
      <w:r w:rsidRPr="009A72CB">
        <w:rPr>
          <w:rFonts w:ascii="Arial" w:hAnsi="Arial" w:cs="Arial"/>
        </w:rPr>
        <w:t>rofessionnels de santé et des associations mentionnées à l’article L. 1114-1 élaborent et mettent en œuvre ces programmes ou actions. »</w:t>
      </w:r>
    </w:p>
    <w:p w:rsidR="00A33295" w:rsidRPr="00CD1C20" w:rsidRDefault="00A33295" w:rsidP="00A33295">
      <w:pPr>
        <w:ind w:left="708"/>
        <w:jc w:val="both"/>
        <w:rPr>
          <w:rFonts w:ascii="Arial" w:hAnsi="Arial" w:cs="Arial"/>
          <w:sz w:val="22"/>
          <w:szCs w:val="22"/>
        </w:rPr>
      </w:pPr>
      <w:r>
        <w:rPr>
          <w:rFonts w:ascii="Arial" w:hAnsi="Arial" w:cs="Arial"/>
          <w:sz w:val="22"/>
          <w:szCs w:val="22"/>
        </w:rPr>
        <w:t>3)</w:t>
      </w:r>
      <w:r w:rsidRPr="00CD1C20">
        <w:rPr>
          <w:rFonts w:ascii="Arial" w:hAnsi="Arial" w:cs="Arial"/>
          <w:sz w:val="22"/>
          <w:szCs w:val="22"/>
        </w:rPr>
        <w:t xml:space="preserve"> La coordination du programme répond aux obligations définies à l’article R. 1161-3 du code de la santé</w:t>
      </w:r>
      <w:r>
        <w:rPr>
          <w:rFonts w:ascii="Arial" w:hAnsi="Arial" w:cs="Arial"/>
          <w:sz w:val="22"/>
          <w:szCs w:val="22"/>
        </w:rPr>
        <w:t xml:space="preserve"> </w:t>
      </w:r>
      <w:r w:rsidRPr="00CD1C20">
        <w:rPr>
          <w:rFonts w:ascii="Arial" w:hAnsi="Arial" w:cs="Arial"/>
          <w:sz w:val="22"/>
          <w:szCs w:val="22"/>
        </w:rPr>
        <w:t>publique :</w:t>
      </w:r>
    </w:p>
    <w:p w:rsidR="00A33295" w:rsidRDefault="00A33295" w:rsidP="00A33295">
      <w:pPr>
        <w:ind w:left="708"/>
        <w:jc w:val="both"/>
        <w:rPr>
          <w:rFonts w:ascii="Arial" w:hAnsi="Arial" w:cs="Arial"/>
          <w:sz w:val="22"/>
          <w:szCs w:val="22"/>
        </w:rPr>
      </w:pPr>
      <w:r w:rsidRPr="00CD1C20">
        <w:rPr>
          <w:rFonts w:ascii="Arial" w:hAnsi="Arial" w:cs="Arial"/>
          <w:sz w:val="22"/>
          <w:szCs w:val="22"/>
        </w:rPr>
        <w:t>Article R. 1161-3 du code de la santé publique : « Les programmes d’éducation thérapeutique du patient</w:t>
      </w:r>
      <w:r>
        <w:rPr>
          <w:rFonts w:ascii="Arial" w:hAnsi="Arial" w:cs="Arial"/>
          <w:sz w:val="22"/>
          <w:szCs w:val="22"/>
        </w:rPr>
        <w:t xml:space="preserve"> </w:t>
      </w:r>
      <w:r w:rsidRPr="00CD1C20">
        <w:rPr>
          <w:rFonts w:ascii="Arial" w:hAnsi="Arial" w:cs="Arial"/>
          <w:sz w:val="22"/>
          <w:szCs w:val="22"/>
        </w:rPr>
        <w:t>mentionnés aux articles L. 1161-2 à L. 1161-4 sont coordonnés par un médecin, par un autre professionnel de</w:t>
      </w:r>
      <w:r>
        <w:rPr>
          <w:rFonts w:ascii="Arial" w:hAnsi="Arial" w:cs="Arial"/>
          <w:sz w:val="22"/>
          <w:szCs w:val="22"/>
        </w:rPr>
        <w:t xml:space="preserve"> </w:t>
      </w:r>
      <w:r w:rsidRPr="00CD1C20">
        <w:rPr>
          <w:rFonts w:ascii="Arial" w:hAnsi="Arial" w:cs="Arial"/>
          <w:sz w:val="22"/>
          <w:szCs w:val="22"/>
        </w:rPr>
        <w:t>santé ou par un représentant dûment mandaté d’une association de patients agréée au titre de l'article L. 1114-1.</w:t>
      </w:r>
    </w:p>
    <w:p w:rsidR="00A33295" w:rsidRPr="00CD1C20" w:rsidRDefault="00A33295" w:rsidP="00A33295">
      <w:pPr>
        <w:ind w:left="708"/>
        <w:jc w:val="both"/>
        <w:rPr>
          <w:rFonts w:ascii="Arial" w:hAnsi="Arial" w:cs="Arial"/>
          <w:sz w:val="22"/>
          <w:szCs w:val="22"/>
        </w:rPr>
      </w:pPr>
    </w:p>
    <w:p w:rsidR="00A33295" w:rsidRDefault="00A33295" w:rsidP="00A33295">
      <w:pPr>
        <w:ind w:left="708"/>
        <w:jc w:val="both"/>
        <w:rPr>
          <w:rFonts w:ascii="Arial" w:hAnsi="Arial" w:cs="Arial"/>
          <w:sz w:val="22"/>
          <w:szCs w:val="22"/>
        </w:rPr>
      </w:pPr>
      <w:r w:rsidRPr="00CD1C20">
        <w:rPr>
          <w:rFonts w:ascii="Arial" w:hAnsi="Arial" w:cs="Arial"/>
          <w:sz w:val="22"/>
          <w:szCs w:val="22"/>
        </w:rPr>
        <w:t>Un programme doit être mis en œuvre par au moins deux professionnels de santé de professions différentes,</w:t>
      </w:r>
      <w:r>
        <w:rPr>
          <w:rFonts w:ascii="Arial" w:hAnsi="Arial" w:cs="Arial"/>
          <w:sz w:val="22"/>
          <w:szCs w:val="22"/>
        </w:rPr>
        <w:t xml:space="preserve"> </w:t>
      </w:r>
      <w:r w:rsidRPr="00CD1C20">
        <w:rPr>
          <w:rFonts w:ascii="Arial" w:hAnsi="Arial" w:cs="Arial"/>
          <w:sz w:val="22"/>
          <w:szCs w:val="22"/>
        </w:rPr>
        <w:t>régies par les dispositions des livres Ier et II et des titres Ier à VII du livre III de la quatrième partie.</w:t>
      </w:r>
      <w:r>
        <w:rPr>
          <w:rFonts w:ascii="Arial" w:hAnsi="Arial" w:cs="Arial"/>
          <w:sz w:val="22"/>
          <w:szCs w:val="22"/>
        </w:rPr>
        <w:t xml:space="preserve"> </w:t>
      </w:r>
      <w:r w:rsidRPr="00CD1C20">
        <w:rPr>
          <w:rFonts w:ascii="Arial" w:hAnsi="Arial" w:cs="Arial"/>
          <w:sz w:val="22"/>
          <w:szCs w:val="22"/>
        </w:rPr>
        <w:t>Lorsque le programme n’est pas coordonné par un médecin, l’un de ces deux professionnels de santé est un</w:t>
      </w:r>
      <w:r>
        <w:rPr>
          <w:rFonts w:ascii="Arial" w:hAnsi="Arial" w:cs="Arial"/>
          <w:sz w:val="22"/>
          <w:szCs w:val="22"/>
        </w:rPr>
        <w:t xml:space="preserve"> </w:t>
      </w:r>
      <w:r w:rsidRPr="00CD1C20">
        <w:rPr>
          <w:rFonts w:ascii="Arial" w:hAnsi="Arial" w:cs="Arial"/>
          <w:sz w:val="22"/>
          <w:szCs w:val="22"/>
        </w:rPr>
        <w:t>médecin. »</w:t>
      </w:r>
    </w:p>
    <w:p w:rsidR="00A33295" w:rsidRPr="00CD1C20" w:rsidRDefault="00A33295" w:rsidP="00A33295">
      <w:pPr>
        <w:ind w:left="708"/>
        <w:jc w:val="both"/>
        <w:rPr>
          <w:rFonts w:ascii="Arial" w:hAnsi="Arial" w:cs="Arial"/>
          <w:sz w:val="22"/>
          <w:szCs w:val="22"/>
        </w:rPr>
      </w:pPr>
    </w:p>
    <w:p w:rsidR="00A33295" w:rsidRPr="00CD1C20" w:rsidRDefault="00A33295" w:rsidP="00A33295">
      <w:pPr>
        <w:jc w:val="both"/>
        <w:rPr>
          <w:rFonts w:ascii="Arial" w:hAnsi="Arial" w:cs="Arial"/>
          <w:sz w:val="22"/>
          <w:szCs w:val="22"/>
        </w:rPr>
      </w:pPr>
      <w:r w:rsidRPr="00CD1C20">
        <w:rPr>
          <w:rFonts w:ascii="Arial" w:hAnsi="Arial" w:cs="Arial"/>
          <w:sz w:val="22"/>
          <w:szCs w:val="22"/>
        </w:rPr>
        <w:t>2. Les compétences des professionnels intervenant dans le cadre du programme sont conformes aux exigences</w:t>
      </w:r>
      <w:r>
        <w:rPr>
          <w:rFonts w:ascii="Arial" w:hAnsi="Arial" w:cs="Arial"/>
          <w:sz w:val="22"/>
          <w:szCs w:val="22"/>
        </w:rPr>
        <w:t xml:space="preserve"> </w:t>
      </w:r>
      <w:r w:rsidRPr="00CD1C20">
        <w:rPr>
          <w:rFonts w:ascii="Arial" w:hAnsi="Arial" w:cs="Arial"/>
          <w:sz w:val="22"/>
          <w:szCs w:val="22"/>
        </w:rPr>
        <w:t>prévues à l’article R. 1161-2 du code de la santé publique</w:t>
      </w:r>
    </w:p>
    <w:p w:rsidR="00A33295" w:rsidRDefault="00A33295" w:rsidP="00A33295">
      <w:pPr>
        <w:jc w:val="both"/>
        <w:rPr>
          <w:rFonts w:ascii="Arial" w:hAnsi="Arial" w:cs="Arial"/>
          <w:sz w:val="22"/>
          <w:szCs w:val="22"/>
        </w:rPr>
      </w:pPr>
    </w:p>
    <w:p w:rsidR="00A33295" w:rsidRPr="00CD1C20" w:rsidRDefault="00C74B67" w:rsidP="00A33295">
      <w:pPr>
        <w:jc w:val="both"/>
        <w:rPr>
          <w:rFonts w:ascii="Arial" w:hAnsi="Arial" w:cs="Arial"/>
          <w:sz w:val="22"/>
          <w:szCs w:val="22"/>
        </w:rPr>
      </w:pPr>
      <w:r w:rsidRPr="00CD1C20">
        <w:rPr>
          <w:rFonts w:ascii="Arial" w:hAnsi="Arial" w:cs="Arial"/>
          <w:sz w:val="22"/>
          <w:szCs w:val="22"/>
        </w:rPr>
        <w:t>Fait-le</w:t>
      </w:r>
    </w:p>
    <w:p w:rsidR="00A33295" w:rsidRDefault="00A33295" w:rsidP="00A33295">
      <w:pPr>
        <w:jc w:val="both"/>
        <w:rPr>
          <w:rFonts w:ascii="Arial" w:hAnsi="Arial" w:cs="Arial"/>
          <w:sz w:val="22"/>
          <w:szCs w:val="22"/>
        </w:rPr>
      </w:pPr>
    </w:p>
    <w:p w:rsidR="00A33295" w:rsidRDefault="00A33295" w:rsidP="00A33295">
      <w:pPr>
        <w:jc w:val="both"/>
        <w:rPr>
          <w:rFonts w:ascii="Arial" w:hAnsi="Arial" w:cs="Arial"/>
          <w:sz w:val="22"/>
          <w:szCs w:val="22"/>
        </w:rPr>
      </w:pPr>
      <w:r w:rsidRPr="00CD1C20">
        <w:rPr>
          <w:rFonts w:ascii="Arial" w:hAnsi="Arial" w:cs="Arial"/>
          <w:sz w:val="22"/>
          <w:szCs w:val="22"/>
        </w:rPr>
        <w:t xml:space="preserve">Signature (s) </w:t>
      </w:r>
    </w:p>
    <w:p w:rsidR="00A33295" w:rsidRDefault="00A33295" w:rsidP="00A33295">
      <w:pPr>
        <w:jc w:val="both"/>
        <w:rPr>
          <w:rFonts w:ascii="Arial" w:hAnsi="Arial" w:cs="Arial"/>
          <w:sz w:val="22"/>
          <w:szCs w:val="22"/>
        </w:rPr>
      </w:pPr>
    </w:p>
    <w:p w:rsidR="00A33295" w:rsidRPr="00A33295" w:rsidRDefault="00A33295" w:rsidP="00A33295">
      <w:pPr>
        <w:jc w:val="both"/>
        <w:rPr>
          <w:rFonts w:ascii="Arial" w:hAnsi="Arial" w:cs="Arial"/>
          <w:i/>
          <w:sz w:val="22"/>
          <w:szCs w:val="22"/>
        </w:rPr>
      </w:pPr>
    </w:p>
    <w:sectPr w:rsidR="00A33295" w:rsidRPr="00A33295" w:rsidSect="005F3DE3">
      <w:headerReference w:type="even" r:id="rId67"/>
      <w:headerReference w:type="default" r:id="rId68"/>
      <w:footerReference w:type="even" r:id="rId69"/>
      <w:footerReference w:type="default" r:id="rId70"/>
      <w:headerReference w:type="first" r:id="rId71"/>
      <w:footerReference w:type="first" r:id="rId72"/>
      <w:type w:val="continuous"/>
      <w:pgSz w:w="11906" w:h="16838" w:code="9"/>
      <w:pgMar w:top="334" w:right="1274" w:bottom="1418" w:left="1418" w:header="432" w:footer="3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BE" w:rsidRDefault="00CC2DBE">
      <w:r>
        <w:separator/>
      </w:r>
    </w:p>
  </w:endnote>
  <w:endnote w:type="continuationSeparator" w:id="0">
    <w:p w:rsidR="00CC2DBE" w:rsidRDefault="00CC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BE" w:rsidRDefault="00CC2D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86507"/>
      <w:docPartObj>
        <w:docPartGallery w:val="Page Numbers (Bottom of Page)"/>
        <w:docPartUnique/>
      </w:docPartObj>
    </w:sdtPr>
    <w:sdtEndPr/>
    <w:sdtContent>
      <w:p w:rsidR="00CC2DBE" w:rsidRDefault="00CC2DBE">
        <w:pPr>
          <w:pStyle w:val="Pieddepage"/>
          <w:jc w:val="right"/>
        </w:pPr>
        <w:r>
          <w:fldChar w:fldCharType="begin"/>
        </w:r>
        <w:r>
          <w:instrText>PAGE   \* MERGEFORMAT</w:instrText>
        </w:r>
        <w:r>
          <w:fldChar w:fldCharType="separate"/>
        </w:r>
        <w:r w:rsidR="008A100E">
          <w:rPr>
            <w:noProof/>
          </w:rPr>
          <w:t>3</w:t>
        </w:r>
        <w:r>
          <w:fldChar w:fldCharType="end"/>
        </w:r>
      </w:p>
    </w:sdtContent>
  </w:sdt>
  <w:p w:rsidR="00CC2DBE" w:rsidRPr="0080143E" w:rsidRDefault="00CC2DBE" w:rsidP="002C4D49">
    <w:pPr>
      <w:pStyle w:val="Pieddepage"/>
      <w:tabs>
        <w:tab w:val="clear" w:pos="9072"/>
      </w:tabs>
      <w:ind w:right="-650"/>
      <w:jc w:val="right"/>
      <w:rPr>
        <w:rFonts w:ascii="Arial" w:hAnsi="Arial" w:cs="Arial"/>
        <w:color w:val="004494"/>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BE" w:rsidRPr="00CA2F23" w:rsidRDefault="00CC2DBE" w:rsidP="00E5184B">
    <w:pPr>
      <w:pStyle w:val="Pieddepag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BE" w:rsidRDefault="00CC2DBE">
      <w:r>
        <w:separator/>
      </w:r>
    </w:p>
  </w:footnote>
  <w:footnote w:type="continuationSeparator" w:id="0">
    <w:p w:rsidR="00CC2DBE" w:rsidRDefault="00CC2DBE">
      <w:r>
        <w:continuationSeparator/>
      </w:r>
    </w:p>
  </w:footnote>
  <w:footnote w:id="1">
    <w:p w:rsidR="00CC2DBE" w:rsidRDefault="00CC2DBE">
      <w:pPr>
        <w:pStyle w:val="Notedebasdepage"/>
      </w:pPr>
      <w:r>
        <w:rPr>
          <w:rStyle w:val="Appelnotedebasdep"/>
        </w:rPr>
        <w:footnoteRef/>
      </w:r>
      <w:r>
        <w:t xml:space="preserve"> </w:t>
      </w:r>
      <w:r w:rsidRPr="00785806">
        <w:rPr>
          <w:rFonts w:ascii="Arial" w:hAnsi="Arial" w:cs="Arial"/>
          <w:sz w:val="16"/>
          <w:szCs w:val="16"/>
        </w:rPr>
        <w:t>Professionnels de santé : médecin, sage-femme, chirurgien-dentiste, pharmacien, infirmier, masseur kinésithérapeute, ergothérapeute, psychomotricien, pédicure-podologue, diététicien, orthophoniste, orthoptiste … (cf. 4ème partie du Code de la Santé Publique / Les professionnels de la santé) et autres professionnels : psychologue, éducateur, professeur APA, assistant social … et patients, patient-experts, représentants d’associations de patients</w:t>
      </w:r>
    </w:p>
  </w:footnote>
  <w:footnote w:id="2">
    <w:p w:rsidR="00CC2DBE" w:rsidRPr="006E2CB2" w:rsidRDefault="00CC2DBE" w:rsidP="006E2CB2">
      <w:pPr>
        <w:rPr>
          <w:rFonts w:ascii="Arial" w:hAnsi="Arial" w:cs="Arial"/>
          <w:sz w:val="16"/>
          <w:szCs w:val="16"/>
        </w:rPr>
      </w:pPr>
      <w:r>
        <w:rPr>
          <w:rStyle w:val="Appelnotedebasdep"/>
        </w:rPr>
        <w:footnoteRef/>
      </w:r>
      <w:r>
        <w:t xml:space="preserve"> </w:t>
      </w:r>
      <w:r>
        <w:rPr>
          <w:rFonts w:ascii="Arial" w:hAnsi="Arial" w:cs="Arial"/>
          <w:sz w:val="16"/>
          <w:szCs w:val="16"/>
        </w:rPr>
        <w:t>N</w:t>
      </w:r>
      <w:r w:rsidRPr="006E2CB2">
        <w:rPr>
          <w:rFonts w:ascii="Arial" w:hAnsi="Arial" w:cs="Arial"/>
          <w:sz w:val="16"/>
          <w:szCs w:val="16"/>
        </w:rPr>
        <w:t>iveau 1 : Expert en éducation thérapeuti</w:t>
      </w:r>
      <w:r>
        <w:rPr>
          <w:rFonts w:ascii="Arial" w:hAnsi="Arial" w:cs="Arial"/>
          <w:sz w:val="16"/>
          <w:szCs w:val="16"/>
        </w:rPr>
        <w:t>que (formations spécialisées), n</w:t>
      </w:r>
      <w:r w:rsidRPr="006E2CB2">
        <w:rPr>
          <w:rFonts w:ascii="Arial" w:hAnsi="Arial" w:cs="Arial"/>
          <w:sz w:val="16"/>
          <w:szCs w:val="16"/>
        </w:rPr>
        <w:t>iveau 2 : Responsable d'éducation thér</w:t>
      </w:r>
      <w:r>
        <w:rPr>
          <w:rFonts w:ascii="Arial" w:hAnsi="Arial" w:cs="Arial"/>
          <w:sz w:val="16"/>
          <w:szCs w:val="16"/>
        </w:rPr>
        <w:t>apeutique (DU de 120 à 200 h), n</w:t>
      </w:r>
      <w:r w:rsidRPr="006E2CB2">
        <w:rPr>
          <w:rFonts w:ascii="Arial" w:hAnsi="Arial" w:cs="Arial"/>
          <w:sz w:val="16"/>
          <w:szCs w:val="16"/>
        </w:rPr>
        <w:t>iveau 3 : Sensibilisation intensive à l'éducation thérapeutique (modules de formation de 30 à 50 h)</w:t>
      </w:r>
      <w:r>
        <w:rPr>
          <w:rFonts w:ascii="Arial" w:hAnsi="Arial" w:cs="Arial"/>
          <w:sz w:val="16"/>
          <w:szCs w:val="16"/>
        </w:rPr>
        <w:t>, n</w:t>
      </w:r>
      <w:r w:rsidRPr="006E2CB2">
        <w:rPr>
          <w:rFonts w:ascii="Arial" w:hAnsi="Arial" w:cs="Arial"/>
          <w:sz w:val="16"/>
          <w:szCs w:val="16"/>
        </w:rPr>
        <w:t>iveau 4 : Sensibilisation à l’éducation thérapeutique (congrès, enseignements post – universitaires)</w:t>
      </w:r>
    </w:p>
    <w:p w:rsidR="00CC2DBE" w:rsidRDefault="00CC2DBE">
      <w:pPr>
        <w:pStyle w:val="Notedebasdepage"/>
      </w:pPr>
    </w:p>
  </w:footnote>
  <w:footnote w:id="3">
    <w:p w:rsidR="00CC2DBE" w:rsidRDefault="00CC2DBE">
      <w:pPr>
        <w:pStyle w:val="Notedebasdepage"/>
      </w:pPr>
      <w:r>
        <w:rPr>
          <w:rStyle w:val="Appelnotedebasdep"/>
        </w:rPr>
        <w:footnoteRef/>
      </w:r>
      <w:r>
        <w:t xml:space="preserve"> </w:t>
      </w:r>
      <w:r w:rsidRPr="00D664F1">
        <w:rPr>
          <w:rFonts w:ascii="Arial" w:hAnsi="Arial" w:cs="Arial"/>
          <w:sz w:val="16"/>
          <w:szCs w:val="16"/>
        </w:rPr>
        <w:t>Liste des ALD 30  https://www.ameli.fr/medecin/exercice-liberal/presciption-prise-charge/situation-patient-ald-affection-longue-duree/definition-ald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BE" w:rsidRDefault="00CC2D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BE" w:rsidRDefault="00CC2DBE">
    <w:pPr>
      <w:pStyle w:val="En-tte"/>
      <w:ind w:left="-14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BE" w:rsidRDefault="00CC2D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
      </v:shape>
    </w:pict>
  </w:numPicBullet>
  <w:abstractNum w:abstractNumId="0">
    <w:nsid w:val="048A60F1"/>
    <w:multiLevelType w:val="hybridMultilevel"/>
    <w:tmpl w:val="E2241C50"/>
    <w:lvl w:ilvl="0" w:tplc="BF387040">
      <w:start w:val="3"/>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FC0B1C"/>
    <w:multiLevelType w:val="hybridMultilevel"/>
    <w:tmpl w:val="6C30D21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DC1581"/>
    <w:multiLevelType w:val="hybridMultilevel"/>
    <w:tmpl w:val="348429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AC599B"/>
    <w:multiLevelType w:val="hybridMultilevel"/>
    <w:tmpl w:val="FBFEC83C"/>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nsid w:val="18F93B05"/>
    <w:multiLevelType w:val="hybridMultilevel"/>
    <w:tmpl w:val="DA1CE5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2A5DD0"/>
    <w:multiLevelType w:val="hybridMultilevel"/>
    <w:tmpl w:val="6A7CB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C3C573D"/>
    <w:multiLevelType w:val="hybridMultilevel"/>
    <w:tmpl w:val="4F4433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C593CE1"/>
    <w:multiLevelType w:val="hybridMultilevel"/>
    <w:tmpl w:val="9D9002BC"/>
    <w:lvl w:ilvl="0" w:tplc="AC78E8F4">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39400D"/>
    <w:multiLevelType w:val="multilevel"/>
    <w:tmpl w:val="9D9002B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B84C53"/>
    <w:multiLevelType w:val="hybridMultilevel"/>
    <w:tmpl w:val="3CDE5EB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2424A0A"/>
    <w:multiLevelType w:val="hybridMultilevel"/>
    <w:tmpl w:val="53764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F106D7"/>
    <w:multiLevelType w:val="hybridMultilevel"/>
    <w:tmpl w:val="DE7E4B34"/>
    <w:lvl w:ilvl="0" w:tplc="A57E836C">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86F4964"/>
    <w:multiLevelType w:val="hybridMultilevel"/>
    <w:tmpl w:val="F42A7F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52088F"/>
    <w:multiLevelType w:val="hybridMultilevel"/>
    <w:tmpl w:val="30300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CC47560"/>
    <w:multiLevelType w:val="hybridMultilevel"/>
    <w:tmpl w:val="5BD8D8A6"/>
    <w:lvl w:ilvl="0" w:tplc="AC78E8F4">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D176BC4"/>
    <w:multiLevelType w:val="hybridMultilevel"/>
    <w:tmpl w:val="0F823B46"/>
    <w:lvl w:ilvl="0" w:tplc="34CE50E0">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17">
    <w:nsid w:val="3F875FEF"/>
    <w:multiLevelType w:val="hybridMultilevel"/>
    <w:tmpl w:val="277A00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3351575"/>
    <w:multiLevelType w:val="hybridMultilevel"/>
    <w:tmpl w:val="9C9C829C"/>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65A3D4D"/>
    <w:multiLevelType w:val="hybridMultilevel"/>
    <w:tmpl w:val="67720E64"/>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AED1E12"/>
    <w:multiLevelType w:val="hybridMultilevel"/>
    <w:tmpl w:val="860CD8A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nsid w:val="4B4969F9"/>
    <w:multiLevelType w:val="hybridMultilevel"/>
    <w:tmpl w:val="2592ACA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BE605D7"/>
    <w:multiLevelType w:val="hybridMultilevel"/>
    <w:tmpl w:val="9056DF1A"/>
    <w:lvl w:ilvl="0" w:tplc="6A7C6ECC">
      <w:numFmt w:val="bullet"/>
      <w:lvlText w:val="-"/>
      <w:lvlJc w:val="left"/>
      <w:pPr>
        <w:tabs>
          <w:tab w:val="num" w:pos="480"/>
        </w:tabs>
        <w:ind w:left="480" w:hanging="360"/>
      </w:pPr>
      <w:rPr>
        <w:rFonts w:ascii="Arial" w:eastAsia="Times New Roman" w:hAnsi="Arial" w:cs="Aria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nsid w:val="515F732D"/>
    <w:multiLevelType w:val="hybridMultilevel"/>
    <w:tmpl w:val="56D8F63A"/>
    <w:lvl w:ilvl="0" w:tplc="D046B3EE">
      <w:start w:val="1"/>
      <w:numFmt w:val="upperLetter"/>
      <w:lvlText w:val="%1)"/>
      <w:lvlJc w:val="left"/>
      <w:pPr>
        <w:tabs>
          <w:tab w:val="num" w:pos="1113"/>
        </w:tabs>
        <w:ind w:left="1113" w:hanging="40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nsid w:val="55306976"/>
    <w:multiLevelType w:val="hybridMultilevel"/>
    <w:tmpl w:val="B99E91D0"/>
    <w:lvl w:ilvl="0" w:tplc="A57E836C">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BEC388B"/>
    <w:multiLevelType w:val="hybridMultilevel"/>
    <w:tmpl w:val="CBFE51A8"/>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6">
    <w:nsid w:val="63C664B0"/>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8276330"/>
    <w:multiLevelType w:val="hybridMultilevel"/>
    <w:tmpl w:val="16C25BC0"/>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8">
    <w:nsid w:val="69273E55"/>
    <w:multiLevelType w:val="hybridMultilevel"/>
    <w:tmpl w:val="364A00F4"/>
    <w:lvl w:ilvl="0" w:tplc="377E65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4D0CAF"/>
    <w:multiLevelType w:val="hybridMultilevel"/>
    <w:tmpl w:val="76B46EEE"/>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3161AC"/>
    <w:multiLevelType w:val="hybridMultilevel"/>
    <w:tmpl w:val="3CC6CBA6"/>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1">
    <w:nsid w:val="6D5D6AF5"/>
    <w:multiLevelType w:val="hybridMultilevel"/>
    <w:tmpl w:val="1B502E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21A192D"/>
    <w:multiLevelType w:val="hybridMultilevel"/>
    <w:tmpl w:val="115A1C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BBC30BB"/>
    <w:multiLevelType w:val="hybridMultilevel"/>
    <w:tmpl w:val="32E4A61A"/>
    <w:lvl w:ilvl="0" w:tplc="6A7C6ECC">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C867591"/>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5"/>
  </w:num>
  <w:num w:numId="2">
    <w:abstractNumId w:val="24"/>
  </w:num>
  <w:num w:numId="3">
    <w:abstractNumId w:val="12"/>
  </w:num>
  <w:num w:numId="4">
    <w:abstractNumId w:val="23"/>
  </w:num>
  <w:num w:numId="5">
    <w:abstractNumId w:val="19"/>
  </w:num>
  <w:num w:numId="6">
    <w:abstractNumId w:val="7"/>
  </w:num>
  <w:num w:numId="7">
    <w:abstractNumId w:val="14"/>
  </w:num>
  <w:num w:numId="8">
    <w:abstractNumId w:val="1"/>
  </w:num>
  <w:num w:numId="9">
    <w:abstractNumId w:val="5"/>
  </w:num>
  <w:num w:numId="10">
    <w:abstractNumId w:val="3"/>
  </w:num>
  <w:num w:numId="11">
    <w:abstractNumId w:val="17"/>
  </w:num>
  <w:num w:numId="12">
    <w:abstractNumId w:val="6"/>
  </w:num>
  <w:num w:numId="13">
    <w:abstractNumId w:val="31"/>
  </w:num>
  <w:num w:numId="14">
    <w:abstractNumId w:val="8"/>
  </w:num>
  <w:num w:numId="15">
    <w:abstractNumId w:val="27"/>
  </w:num>
  <w:num w:numId="16">
    <w:abstractNumId w:val="10"/>
  </w:num>
  <w:num w:numId="17">
    <w:abstractNumId w:val="2"/>
  </w:num>
  <w:num w:numId="18">
    <w:abstractNumId w:val="18"/>
  </w:num>
  <w:num w:numId="19">
    <w:abstractNumId w:val="22"/>
  </w:num>
  <w:num w:numId="20">
    <w:abstractNumId w:val="21"/>
  </w:num>
  <w:num w:numId="21">
    <w:abstractNumId w:val="33"/>
  </w:num>
  <w:num w:numId="22">
    <w:abstractNumId w:val="29"/>
  </w:num>
  <w:num w:numId="23">
    <w:abstractNumId w:val="15"/>
  </w:num>
  <w:num w:numId="24">
    <w:abstractNumId w:val="32"/>
  </w:num>
  <w:num w:numId="25">
    <w:abstractNumId w:val="30"/>
  </w:num>
  <w:num w:numId="26">
    <w:abstractNumId w:val="0"/>
  </w:num>
  <w:num w:numId="27">
    <w:abstractNumId w:val="16"/>
  </w:num>
  <w:num w:numId="28">
    <w:abstractNumId w:val="9"/>
  </w:num>
  <w:num w:numId="29">
    <w:abstractNumId w:val="26"/>
  </w:num>
  <w:num w:numId="30">
    <w:abstractNumId w:val="34"/>
  </w:num>
  <w:num w:numId="31">
    <w:abstractNumId w:val="4"/>
  </w:num>
  <w:num w:numId="32">
    <w:abstractNumId w:val="20"/>
  </w:num>
  <w:num w:numId="33">
    <w:abstractNumId w:val="28"/>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49"/>
    <w:rsid w:val="00013568"/>
    <w:rsid w:val="000209B0"/>
    <w:rsid w:val="000249F7"/>
    <w:rsid w:val="00041368"/>
    <w:rsid w:val="00044605"/>
    <w:rsid w:val="00053B52"/>
    <w:rsid w:val="0005643D"/>
    <w:rsid w:val="00056C4D"/>
    <w:rsid w:val="00094603"/>
    <w:rsid w:val="000A27EE"/>
    <w:rsid w:val="000A6FEE"/>
    <w:rsid w:val="000B5737"/>
    <w:rsid w:val="000C0E7B"/>
    <w:rsid w:val="000E2AA7"/>
    <w:rsid w:val="000E43FC"/>
    <w:rsid w:val="000F24CA"/>
    <w:rsid w:val="00102A09"/>
    <w:rsid w:val="0010635B"/>
    <w:rsid w:val="001225AF"/>
    <w:rsid w:val="00130F2C"/>
    <w:rsid w:val="00131A49"/>
    <w:rsid w:val="00142C42"/>
    <w:rsid w:val="00143D92"/>
    <w:rsid w:val="00152D27"/>
    <w:rsid w:val="0015560B"/>
    <w:rsid w:val="00175E9D"/>
    <w:rsid w:val="001A753C"/>
    <w:rsid w:val="001C6203"/>
    <w:rsid w:val="001C6A2A"/>
    <w:rsid w:val="001E6E3E"/>
    <w:rsid w:val="002431B4"/>
    <w:rsid w:val="00250ADC"/>
    <w:rsid w:val="002531B7"/>
    <w:rsid w:val="00272BA6"/>
    <w:rsid w:val="00277278"/>
    <w:rsid w:val="002C4D49"/>
    <w:rsid w:val="002C63FD"/>
    <w:rsid w:val="002D7925"/>
    <w:rsid w:val="002D7C9E"/>
    <w:rsid w:val="002F0672"/>
    <w:rsid w:val="002F65AD"/>
    <w:rsid w:val="00304685"/>
    <w:rsid w:val="00307CF6"/>
    <w:rsid w:val="00331A56"/>
    <w:rsid w:val="00334A45"/>
    <w:rsid w:val="00375D37"/>
    <w:rsid w:val="00381C88"/>
    <w:rsid w:val="003833D5"/>
    <w:rsid w:val="003949BE"/>
    <w:rsid w:val="003A71E9"/>
    <w:rsid w:val="003C295A"/>
    <w:rsid w:val="003E5637"/>
    <w:rsid w:val="003E5A3C"/>
    <w:rsid w:val="003F5B95"/>
    <w:rsid w:val="003F78BE"/>
    <w:rsid w:val="00403997"/>
    <w:rsid w:val="0040463B"/>
    <w:rsid w:val="004124DA"/>
    <w:rsid w:val="00425173"/>
    <w:rsid w:val="00425E27"/>
    <w:rsid w:val="00463C6C"/>
    <w:rsid w:val="004642EE"/>
    <w:rsid w:val="00474CFF"/>
    <w:rsid w:val="004B3BA2"/>
    <w:rsid w:val="004D1A63"/>
    <w:rsid w:val="004D546F"/>
    <w:rsid w:val="004D79CF"/>
    <w:rsid w:val="004E26E3"/>
    <w:rsid w:val="004E6D61"/>
    <w:rsid w:val="004F0B2A"/>
    <w:rsid w:val="00506C25"/>
    <w:rsid w:val="00525A04"/>
    <w:rsid w:val="005408DE"/>
    <w:rsid w:val="0056508F"/>
    <w:rsid w:val="00566126"/>
    <w:rsid w:val="005823B0"/>
    <w:rsid w:val="005855EC"/>
    <w:rsid w:val="00590E9A"/>
    <w:rsid w:val="00597BF1"/>
    <w:rsid w:val="005C2412"/>
    <w:rsid w:val="005C5CB5"/>
    <w:rsid w:val="005E2AD5"/>
    <w:rsid w:val="005F3DE3"/>
    <w:rsid w:val="006108FA"/>
    <w:rsid w:val="00621BF9"/>
    <w:rsid w:val="0062323B"/>
    <w:rsid w:val="00635C73"/>
    <w:rsid w:val="00637624"/>
    <w:rsid w:val="00637F1E"/>
    <w:rsid w:val="006537CC"/>
    <w:rsid w:val="00657455"/>
    <w:rsid w:val="00681F6B"/>
    <w:rsid w:val="00683D76"/>
    <w:rsid w:val="006B70B8"/>
    <w:rsid w:val="006C08CA"/>
    <w:rsid w:val="006C160F"/>
    <w:rsid w:val="006C6DE3"/>
    <w:rsid w:val="006D0A57"/>
    <w:rsid w:val="006D72D1"/>
    <w:rsid w:val="006E2CB2"/>
    <w:rsid w:val="006F1B93"/>
    <w:rsid w:val="00713FE7"/>
    <w:rsid w:val="00733B09"/>
    <w:rsid w:val="00734D89"/>
    <w:rsid w:val="00742761"/>
    <w:rsid w:val="00745C96"/>
    <w:rsid w:val="00747523"/>
    <w:rsid w:val="0076572B"/>
    <w:rsid w:val="00783672"/>
    <w:rsid w:val="00787AC8"/>
    <w:rsid w:val="007A1C78"/>
    <w:rsid w:val="007A7033"/>
    <w:rsid w:val="007A71BA"/>
    <w:rsid w:val="007C1847"/>
    <w:rsid w:val="007D3FD9"/>
    <w:rsid w:val="007F281F"/>
    <w:rsid w:val="008000BF"/>
    <w:rsid w:val="008006AF"/>
    <w:rsid w:val="00801652"/>
    <w:rsid w:val="00851778"/>
    <w:rsid w:val="00852583"/>
    <w:rsid w:val="00876F97"/>
    <w:rsid w:val="008923A1"/>
    <w:rsid w:val="008A100E"/>
    <w:rsid w:val="008C60C0"/>
    <w:rsid w:val="008C7EA6"/>
    <w:rsid w:val="008D0F9E"/>
    <w:rsid w:val="008D3024"/>
    <w:rsid w:val="008E1CA8"/>
    <w:rsid w:val="008E6C97"/>
    <w:rsid w:val="008E77FA"/>
    <w:rsid w:val="008F3FCD"/>
    <w:rsid w:val="008F62F7"/>
    <w:rsid w:val="00906AD5"/>
    <w:rsid w:val="00923526"/>
    <w:rsid w:val="0093286F"/>
    <w:rsid w:val="00942153"/>
    <w:rsid w:val="009A72CB"/>
    <w:rsid w:val="009A7667"/>
    <w:rsid w:val="009C30E9"/>
    <w:rsid w:val="009E3B48"/>
    <w:rsid w:val="009E569C"/>
    <w:rsid w:val="009F35D0"/>
    <w:rsid w:val="00A01933"/>
    <w:rsid w:val="00A15427"/>
    <w:rsid w:val="00A24260"/>
    <w:rsid w:val="00A33295"/>
    <w:rsid w:val="00A440BA"/>
    <w:rsid w:val="00A47B63"/>
    <w:rsid w:val="00A84B12"/>
    <w:rsid w:val="00A9261D"/>
    <w:rsid w:val="00A96689"/>
    <w:rsid w:val="00A9686A"/>
    <w:rsid w:val="00AB05A8"/>
    <w:rsid w:val="00AB12DC"/>
    <w:rsid w:val="00AB43FB"/>
    <w:rsid w:val="00AD44B9"/>
    <w:rsid w:val="00AE1585"/>
    <w:rsid w:val="00AE45F9"/>
    <w:rsid w:val="00AF181A"/>
    <w:rsid w:val="00AF4CE5"/>
    <w:rsid w:val="00AF5990"/>
    <w:rsid w:val="00B00CD4"/>
    <w:rsid w:val="00B243D9"/>
    <w:rsid w:val="00B27228"/>
    <w:rsid w:val="00B44CEE"/>
    <w:rsid w:val="00B56840"/>
    <w:rsid w:val="00B6343A"/>
    <w:rsid w:val="00B71940"/>
    <w:rsid w:val="00B901DD"/>
    <w:rsid w:val="00B9075A"/>
    <w:rsid w:val="00BA2054"/>
    <w:rsid w:val="00BC47CE"/>
    <w:rsid w:val="00BE4E0A"/>
    <w:rsid w:val="00BF4ADB"/>
    <w:rsid w:val="00C363B0"/>
    <w:rsid w:val="00C37939"/>
    <w:rsid w:val="00C4272C"/>
    <w:rsid w:val="00C430A5"/>
    <w:rsid w:val="00C45E59"/>
    <w:rsid w:val="00C64602"/>
    <w:rsid w:val="00C70280"/>
    <w:rsid w:val="00C7086D"/>
    <w:rsid w:val="00C720A7"/>
    <w:rsid w:val="00C74B67"/>
    <w:rsid w:val="00C85919"/>
    <w:rsid w:val="00CA2F23"/>
    <w:rsid w:val="00CB4F9D"/>
    <w:rsid w:val="00CB7F8B"/>
    <w:rsid w:val="00CC2DBE"/>
    <w:rsid w:val="00CD1C20"/>
    <w:rsid w:val="00CE0037"/>
    <w:rsid w:val="00CE5E9B"/>
    <w:rsid w:val="00D10915"/>
    <w:rsid w:val="00D51E40"/>
    <w:rsid w:val="00D5223A"/>
    <w:rsid w:val="00D5332D"/>
    <w:rsid w:val="00D7230C"/>
    <w:rsid w:val="00D73250"/>
    <w:rsid w:val="00D761D1"/>
    <w:rsid w:val="00D81F7A"/>
    <w:rsid w:val="00D92BD2"/>
    <w:rsid w:val="00DA3CB5"/>
    <w:rsid w:val="00DB6A2E"/>
    <w:rsid w:val="00DC0987"/>
    <w:rsid w:val="00DC1756"/>
    <w:rsid w:val="00DC5ECC"/>
    <w:rsid w:val="00DD5A59"/>
    <w:rsid w:val="00DE3148"/>
    <w:rsid w:val="00E01287"/>
    <w:rsid w:val="00E024B1"/>
    <w:rsid w:val="00E1018E"/>
    <w:rsid w:val="00E11C71"/>
    <w:rsid w:val="00E1679D"/>
    <w:rsid w:val="00E20E37"/>
    <w:rsid w:val="00E22175"/>
    <w:rsid w:val="00E407E9"/>
    <w:rsid w:val="00E4421F"/>
    <w:rsid w:val="00E5184B"/>
    <w:rsid w:val="00E74BCA"/>
    <w:rsid w:val="00E76118"/>
    <w:rsid w:val="00E777B1"/>
    <w:rsid w:val="00E935BF"/>
    <w:rsid w:val="00EA12BE"/>
    <w:rsid w:val="00EA1545"/>
    <w:rsid w:val="00EA1C3B"/>
    <w:rsid w:val="00EB5E01"/>
    <w:rsid w:val="00ED1FB7"/>
    <w:rsid w:val="00EF2F30"/>
    <w:rsid w:val="00F1752F"/>
    <w:rsid w:val="00F209F5"/>
    <w:rsid w:val="00F20A5A"/>
    <w:rsid w:val="00F3246E"/>
    <w:rsid w:val="00F37251"/>
    <w:rsid w:val="00F40CA8"/>
    <w:rsid w:val="00F4267B"/>
    <w:rsid w:val="00F471AB"/>
    <w:rsid w:val="00F63ACC"/>
    <w:rsid w:val="00F65CE2"/>
    <w:rsid w:val="00F82086"/>
    <w:rsid w:val="00F934FC"/>
    <w:rsid w:val="00FE733D"/>
    <w:rsid w:val="00FF4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2"/>
    </o:shapelayout>
  </w:shapeDefaults>
  <w:decimalSymbol w:val=","/>
  <w:listSeparator w:val=";"/>
  <w14:docId w14:val="0E67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uiPriority w:val="99"/>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34"/>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uiPriority w:val="99"/>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 w:type="paragraph" w:customStyle="1" w:styleId="SNVisa">
    <w:name w:val="SNVisa"/>
    <w:basedOn w:val="Normal"/>
    <w:autoRedefine/>
    <w:rsid w:val="00334A45"/>
    <w:pPr>
      <w:spacing w:before="120" w:after="120"/>
      <w:jc w:val="both"/>
    </w:pPr>
    <w:rPr>
      <w:sz w:val="24"/>
      <w:szCs w:val="24"/>
    </w:rPr>
  </w:style>
  <w:style w:type="paragraph" w:styleId="Notedebasdepage">
    <w:name w:val="footnote text"/>
    <w:basedOn w:val="Normal"/>
    <w:link w:val="NotedebasdepageCar"/>
    <w:semiHidden/>
    <w:unhideWhenUsed/>
    <w:rsid w:val="006E2CB2"/>
  </w:style>
  <w:style w:type="character" w:customStyle="1" w:styleId="NotedebasdepageCar">
    <w:name w:val="Note de bas de page Car"/>
    <w:basedOn w:val="Policepardfaut"/>
    <w:link w:val="Notedebasdepage"/>
    <w:semiHidden/>
    <w:rsid w:val="006E2CB2"/>
  </w:style>
  <w:style w:type="character" w:styleId="Appelnotedebasdep">
    <w:name w:val="footnote reference"/>
    <w:basedOn w:val="Policepardfaut"/>
    <w:semiHidden/>
    <w:unhideWhenUsed/>
    <w:rsid w:val="006E2CB2"/>
    <w:rPr>
      <w:vertAlign w:val="superscript"/>
    </w:rPr>
  </w:style>
  <w:style w:type="character" w:customStyle="1" w:styleId="mandatory">
    <w:name w:val="mandatory"/>
    <w:basedOn w:val="Policepardfaut"/>
    <w:rsid w:val="00CC2DBE"/>
  </w:style>
  <w:style w:type="paragraph" w:styleId="NormalWeb">
    <w:name w:val="Normal (Web)"/>
    <w:basedOn w:val="Normal"/>
    <w:uiPriority w:val="99"/>
    <w:unhideWhenUsed/>
    <w:rsid w:val="00CC2DBE"/>
    <w:pPr>
      <w:spacing w:before="100" w:beforeAutospacing="1" w:after="100" w:afterAutospacing="1"/>
    </w:pPr>
    <w:rPr>
      <w:sz w:val="24"/>
      <w:szCs w:val="24"/>
    </w:rPr>
  </w:style>
  <w:style w:type="character" w:styleId="Marquedecommentaire">
    <w:name w:val="annotation reference"/>
    <w:basedOn w:val="Policepardfaut"/>
    <w:semiHidden/>
    <w:unhideWhenUsed/>
    <w:rsid w:val="00013568"/>
    <w:rPr>
      <w:sz w:val="16"/>
      <w:szCs w:val="16"/>
    </w:rPr>
  </w:style>
  <w:style w:type="paragraph" w:styleId="Commentaire">
    <w:name w:val="annotation text"/>
    <w:basedOn w:val="Normal"/>
    <w:link w:val="CommentaireCar"/>
    <w:semiHidden/>
    <w:unhideWhenUsed/>
    <w:rsid w:val="00013568"/>
  </w:style>
  <w:style w:type="character" w:customStyle="1" w:styleId="CommentaireCar">
    <w:name w:val="Commentaire Car"/>
    <w:basedOn w:val="Policepardfaut"/>
    <w:link w:val="Commentaire"/>
    <w:semiHidden/>
    <w:rsid w:val="00013568"/>
  </w:style>
  <w:style w:type="paragraph" w:styleId="Objetducommentaire">
    <w:name w:val="annotation subject"/>
    <w:basedOn w:val="Commentaire"/>
    <w:next w:val="Commentaire"/>
    <w:link w:val="ObjetducommentaireCar"/>
    <w:semiHidden/>
    <w:unhideWhenUsed/>
    <w:rsid w:val="00013568"/>
    <w:rPr>
      <w:b/>
      <w:bCs/>
    </w:rPr>
  </w:style>
  <w:style w:type="character" w:customStyle="1" w:styleId="ObjetducommentaireCar">
    <w:name w:val="Objet du commentaire Car"/>
    <w:basedOn w:val="CommentaireCar"/>
    <w:link w:val="Objetducommentaire"/>
    <w:semiHidden/>
    <w:rsid w:val="00013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4D49"/>
    <w:pPr>
      <w:tabs>
        <w:tab w:val="center" w:pos="4536"/>
        <w:tab w:val="right" w:pos="9072"/>
      </w:tabs>
    </w:pPr>
  </w:style>
  <w:style w:type="paragraph" w:styleId="Pieddepage">
    <w:name w:val="footer"/>
    <w:basedOn w:val="Normal"/>
    <w:link w:val="PieddepageCar"/>
    <w:uiPriority w:val="99"/>
    <w:rsid w:val="002C4D49"/>
    <w:pPr>
      <w:tabs>
        <w:tab w:val="center" w:pos="4536"/>
        <w:tab w:val="right" w:pos="9072"/>
      </w:tabs>
    </w:pPr>
  </w:style>
  <w:style w:type="character" w:styleId="Numrodepage">
    <w:name w:val="page number"/>
    <w:basedOn w:val="Policepardfaut"/>
    <w:rsid w:val="002C4D49"/>
  </w:style>
  <w:style w:type="character" w:styleId="Lienhypertexte">
    <w:name w:val="Hyperlink"/>
    <w:basedOn w:val="Policepardfaut"/>
    <w:rsid w:val="00B71940"/>
    <w:rPr>
      <w:color w:val="0000FF"/>
      <w:u w:val="single"/>
    </w:rPr>
  </w:style>
  <w:style w:type="paragraph" w:styleId="Corpsdetexte2">
    <w:name w:val="Body Text 2"/>
    <w:basedOn w:val="Normal"/>
    <w:rsid w:val="00EA1545"/>
    <w:pPr>
      <w:autoSpaceDE w:val="0"/>
      <w:autoSpaceDN w:val="0"/>
      <w:adjustRightInd w:val="0"/>
      <w:jc w:val="both"/>
    </w:pPr>
    <w:rPr>
      <w:rFonts w:ascii="TimesNewRomanPSMT" w:hAnsi="TimesNewRomanPSMT"/>
      <w:color w:val="000000"/>
      <w:sz w:val="22"/>
      <w:szCs w:val="22"/>
    </w:rPr>
  </w:style>
  <w:style w:type="character" w:styleId="Accentuation">
    <w:name w:val="Emphasis"/>
    <w:basedOn w:val="Policepardfaut"/>
    <w:qFormat/>
    <w:rsid w:val="00EA1545"/>
    <w:rPr>
      <w:i/>
      <w:iCs/>
    </w:rPr>
  </w:style>
  <w:style w:type="character" w:styleId="lev">
    <w:name w:val="Strong"/>
    <w:basedOn w:val="Policepardfaut"/>
    <w:qFormat/>
    <w:rsid w:val="00EA1545"/>
    <w:rPr>
      <w:b/>
      <w:bCs/>
    </w:rPr>
  </w:style>
  <w:style w:type="paragraph" w:styleId="Explorateurdedocuments">
    <w:name w:val="Document Map"/>
    <w:basedOn w:val="Normal"/>
    <w:semiHidden/>
    <w:rsid w:val="004E6D61"/>
    <w:pPr>
      <w:shd w:val="clear" w:color="auto" w:fill="000080"/>
    </w:pPr>
    <w:rPr>
      <w:rFonts w:ascii="Tahoma" w:hAnsi="Tahoma" w:cs="Tahoma"/>
    </w:rPr>
  </w:style>
  <w:style w:type="paragraph" w:styleId="Paragraphedeliste">
    <w:name w:val="List Paragraph"/>
    <w:basedOn w:val="Normal"/>
    <w:uiPriority w:val="34"/>
    <w:qFormat/>
    <w:rsid w:val="008C60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4F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923526"/>
    <w:rPr>
      <w:rFonts w:ascii="Tahoma" w:hAnsi="Tahoma" w:cs="Tahoma"/>
      <w:sz w:val="16"/>
      <w:szCs w:val="16"/>
    </w:rPr>
  </w:style>
  <w:style w:type="character" w:customStyle="1" w:styleId="TextedebullesCar">
    <w:name w:val="Texte de bulles Car"/>
    <w:basedOn w:val="Policepardfaut"/>
    <w:link w:val="Textedebulles"/>
    <w:rsid w:val="00923526"/>
    <w:rPr>
      <w:rFonts w:ascii="Tahoma" w:hAnsi="Tahoma" w:cs="Tahoma"/>
      <w:sz w:val="16"/>
      <w:szCs w:val="16"/>
    </w:rPr>
  </w:style>
  <w:style w:type="character" w:customStyle="1" w:styleId="PieddepageCar">
    <w:name w:val="Pied de page Car"/>
    <w:basedOn w:val="Policepardfaut"/>
    <w:link w:val="Pieddepage"/>
    <w:uiPriority w:val="99"/>
    <w:rsid w:val="005F3DE3"/>
  </w:style>
  <w:style w:type="paragraph" w:customStyle="1" w:styleId="Default">
    <w:name w:val="Default"/>
    <w:rsid w:val="00742761"/>
    <w:pPr>
      <w:autoSpaceDE w:val="0"/>
      <w:autoSpaceDN w:val="0"/>
      <w:adjustRightInd w:val="0"/>
    </w:pPr>
    <w:rPr>
      <w:rFonts w:ascii="Arial" w:hAnsi="Arial" w:cs="Arial"/>
      <w:color w:val="000000"/>
      <w:sz w:val="24"/>
      <w:szCs w:val="24"/>
    </w:rPr>
  </w:style>
  <w:style w:type="paragraph" w:customStyle="1" w:styleId="SNVisa">
    <w:name w:val="SNVisa"/>
    <w:basedOn w:val="Normal"/>
    <w:autoRedefine/>
    <w:rsid w:val="00334A45"/>
    <w:pPr>
      <w:spacing w:before="120" w:after="120"/>
      <w:jc w:val="both"/>
    </w:pPr>
    <w:rPr>
      <w:sz w:val="24"/>
      <w:szCs w:val="24"/>
    </w:rPr>
  </w:style>
  <w:style w:type="paragraph" w:styleId="Notedebasdepage">
    <w:name w:val="footnote text"/>
    <w:basedOn w:val="Normal"/>
    <w:link w:val="NotedebasdepageCar"/>
    <w:semiHidden/>
    <w:unhideWhenUsed/>
    <w:rsid w:val="006E2CB2"/>
  </w:style>
  <w:style w:type="character" w:customStyle="1" w:styleId="NotedebasdepageCar">
    <w:name w:val="Note de bas de page Car"/>
    <w:basedOn w:val="Policepardfaut"/>
    <w:link w:val="Notedebasdepage"/>
    <w:semiHidden/>
    <w:rsid w:val="006E2CB2"/>
  </w:style>
  <w:style w:type="character" w:styleId="Appelnotedebasdep">
    <w:name w:val="footnote reference"/>
    <w:basedOn w:val="Policepardfaut"/>
    <w:semiHidden/>
    <w:unhideWhenUsed/>
    <w:rsid w:val="006E2CB2"/>
    <w:rPr>
      <w:vertAlign w:val="superscript"/>
    </w:rPr>
  </w:style>
  <w:style w:type="character" w:customStyle="1" w:styleId="mandatory">
    <w:name w:val="mandatory"/>
    <w:basedOn w:val="Policepardfaut"/>
    <w:rsid w:val="00CC2DBE"/>
  </w:style>
  <w:style w:type="paragraph" w:styleId="NormalWeb">
    <w:name w:val="Normal (Web)"/>
    <w:basedOn w:val="Normal"/>
    <w:uiPriority w:val="99"/>
    <w:unhideWhenUsed/>
    <w:rsid w:val="00CC2DBE"/>
    <w:pPr>
      <w:spacing w:before="100" w:beforeAutospacing="1" w:after="100" w:afterAutospacing="1"/>
    </w:pPr>
    <w:rPr>
      <w:sz w:val="24"/>
      <w:szCs w:val="24"/>
    </w:rPr>
  </w:style>
  <w:style w:type="character" w:styleId="Marquedecommentaire">
    <w:name w:val="annotation reference"/>
    <w:basedOn w:val="Policepardfaut"/>
    <w:semiHidden/>
    <w:unhideWhenUsed/>
    <w:rsid w:val="00013568"/>
    <w:rPr>
      <w:sz w:val="16"/>
      <w:szCs w:val="16"/>
    </w:rPr>
  </w:style>
  <w:style w:type="paragraph" w:styleId="Commentaire">
    <w:name w:val="annotation text"/>
    <w:basedOn w:val="Normal"/>
    <w:link w:val="CommentaireCar"/>
    <w:semiHidden/>
    <w:unhideWhenUsed/>
    <w:rsid w:val="00013568"/>
  </w:style>
  <w:style w:type="character" w:customStyle="1" w:styleId="CommentaireCar">
    <w:name w:val="Commentaire Car"/>
    <w:basedOn w:val="Policepardfaut"/>
    <w:link w:val="Commentaire"/>
    <w:semiHidden/>
    <w:rsid w:val="00013568"/>
  </w:style>
  <w:style w:type="paragraph" w:styleId="Objetducommentaire">
    <w:name w:val="annotation subject"/>
    <w:basedOn w:val="Commentaire"/>
    <w:next w:val="Commentaire"/>
    <w:link w:val="ObjetducommentaireCar"/>
    <w:semiHidden/>
    <w:unhideWhenUsed/>
    <w:rsid w:val="00013568"/>
    <w:rPr>
      <w:b/>
      <w:bCs/>
    </w:rPr>
  </w:style>
  <w:style w:type="character" w:customStyle="1" w:styleId="ObjetducommentaireCar">
    <w:name w:val="Objet du commentaire Car"/>
    <w:basedOn w:val="CommentaireCar"/>
    <w:link w:val="Objetducommentaire"/>
    <w:semiHidden/>
    <w:rsid w:val="00013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4416">
      <w:bodyDiv w:val="1"/>
      <w:marLeft w:val="0"/>
      <w:marRight w:val="0"/>
      <w:marTop w:val="0"/>
      <w:marBottom w:val="0"/>
      <w:divBdr>
        <w:top w:val="none" w:sz="0" w:space="0" w:color="auto"/>
        <w:left w:val="none" w:sz="0" w:space="0" w:color="auto"/>
        <w:bottom w:val="none" w:sz="0" w:space="0" w:color="auto"/>
        <w:right w:val="none" w:sz="0" w:space="0" w:color="auto"/>
      </w:divBdr>
    </w:div>
    <w:div w:id="492986286">
      <w:bodyDiv w:val="1"/>
      <w:marLeft w:val="0"/>
      <w:marRight w:val="0"/>
      <w:marTop w:val="0"/>
      <w:marBottom w:val="0"/>
      <w:divBdr>
        <w:top w:val="none" w:sz="0" w:space="0" w:color="auto"/>
        <w:left w:val="none" w:sz="0" w:space="0" w:color="auto"/>
        <w:bottom w:val="none" w:sz="0" w:space="0" w:color="auto"/>
        <w:right w:val="none" w:sz="0" w:space="0" w:color="auto"/>
      </w:divBdr>
      <w:divsChild>
        <w:div w:id="1706372146">
          <w:marLeft w:val="0"/>
          <w:marRight w:val="0"/>
          <w:marTop w:val="0"/>
          <w:marBottom w:val="0"/>
          <w:divBdr>
            <w:top w:val="none" w:sz="0" w:space="0" w:color="auto"/>
            <w:left w:val="none" w:sz="0" w:space="0" w:color="auto"/>
            <w:bottom w:val="none" w:sz="0" w:space="0" w:color="auto"/>
            <w:right w:val="none" w:sz="0" w:space="0" w:color="auto"/>
          </w:divBdr>
          <w:divsChild>
            <w:div w:id="856038181">
              <w:marLeft w:val="0"/>
              <w:marRight w:val="0"/>
              <w:marTop w:val="0"/>
              <w:marBottom w:val="0"/>
              <w:divBdr>
                <w:top w:val="none" w:sz="0" w:space="0" w:color="auto"/>
                <w:left w:val="none" w:sz="0" w:space="0" w:color="auto"/>
                <w:bottom w:val="none" w:sz="0" w:space="0" w:color="auto"/>
                <w:right w:val="none" w:sz="0" w:space="0" w:color="auto"/>
              </w:divBdr>
              <w:divsChild>
                <w:div w:id="1929194387">
                  <w:marLeft w:val="0"/>
                  <w:marRight w:val="0"/>
                  <w:marTop w:val="0"/>
                  <w:marBottom w:val="0"/>
                  <w:divBdr>
                    <w:top w:val="none" w:sz="0" w:space="0" w:color="auto"/>
                    <w:left w:val="none" w:sz="0" w:space="0" w:color="auto"/>
                    <w:bottom w:val="none" w:sz="0" w:space="0" w:color="auto"/>
                    <w:right w:val="none" w:sz="0" w:space="0" w:color="auto"/>
                  </w:divBdr>
                  <w:divsChild>
                    <w:div w:id="2125492842">
                      <w:marLeft w:val="0"/>
                      <w:marRight w:val="0"/>
                      <w:marTop w:val="0"/>
                      <w:marBottom w:val="0"/>
                      <w:divBdr>
                        <w:top w:val="none" w:sz="0" w:space="0" w:color="auto"/>
                        <w:left w:val="none" w:sz="0" w:space="0" w:color="auto"/>
                        <w:bottom w:val="none" w:sz="0" w:space="0" w:color="auto"/>
                        <w:right w:val="none" w:sz="0" w:space="0" w:color="auto"/>
                      </w:divBdr>
                      <w:divsChild>
                        <w:div w:id="1636985533">
                          <w:marLeft w:val="0"/>
                          <w:marRight w:val="0"/>
                          <w:marTop w:val="0"/>
                          <w:marBottom w:val="0"/>
                          <w:divBdr>
                            <w:top w:val="none" w:sz="0" w:space="0" w:color="auto"/>
                            <w:left w:val="none" w:sz="0" w:space="0" w:color="auto"/>
                            <w:bottom w:val="none" w:sz="0" w:space="0" w:color="auto"/>
                            <w:right w:val="none" w:sz="0" w:space="0" w:color="auto"/>
                          </w:divBdr>
                          <w:divsChild>
                            <w:div w:id="1435704972">
                              <w:marLeft w:val="0"/>
                              <w:marRight w:val="0"/>
                              <w:marTop w:val="0"/>
                              <w:marBottom w:val="0"/>
                              <w:divBdr>
                                <w:top w:val="none" w:sz="0" w:space="0" w:color="auto"/>
                                <w:left w:val="none" w:sz="0" w:space="0" w:color="auto"/>
                                <w:bottom w:val="none" w:sz="0" w:space="0" w:color="auto"/>
                                <w:right w:val="none" w:sz="0" w:space="0" w:color="auto"/>
                              </w:divBdr>
                              <w:divsChild>
                                <w:div w:id="14926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955673484">
      <w:bodyDiv w:val="1"/>
      <w:marLeft w:val="0"/>
      <w:marRight w:val="0"/>
      <w:marTop w:val="0"/>
      <w:marBottom w:val="0"/>
      <w:divBdr>
        <w:top w:val="none" w:sz="0" w:space="0" w:color="auto"/>
        <w:left w:val="none" w:sz="0" w:space="0" w:color="auto"/>
        <w:bottom w:val="none" w:sz="0" w:space="0" w:color="auto"/>
        <w:right w:val="none" w:sz="0" w:space="0" w:color="auto"/>
      </w:divBdr>
    </w:div>
    <w:div w:id="1301224453">
      <w:bodyDiv w:val="1"/>
      <w:marLeft w:val="0"/>
      <w:marRight w:val="0"/>
      <w:marTop w:val="0"/>
      <w:marBottom w:val="0"/>
      <w:divBdr>
        <w:top w:val="none" w:sz="0" w:space="0" w:color="auto"/>
        <w:left w:val="none" w:sz="0" w:space="0" w:color="auto"/>
        <w:bottom w:val="none" w:sz="0" w:space="0" w:color="auto"/>
        <w:right w:val="none" w:sz="0" w:space="0" w:color="auto"/>
      </w:divBdr>
      <w:divsChild>
        <w:div w:id="1412580766">
          <w:marLeft w:val="0"/>
          <w:marRight w:val="0"/>
          <w:marTop w:val="0"/>
          <w:marBottom w:val="0"/>
          <w:divBdr>
            <w:top w:val="none" w:sz="0" w:space="0" w:color="auto"/>
            <w:left w:val="none" w:sz="0" w:space="0" w:color="auto"/>
            <w:bottom w:val="none" w:sz="0" w:space="0" w:color="auto"/>
            <w:right w:val="none" w:sz="0" w:space="0" w:color="auto"/>
          </w:divBdr>
          <w:divsChild>
            <w:div w:id="1507163677">
              <w:marLeft w:val="0"/>
              <w:marRight w:val="0"/>
              <w:marTop w:val="0"/>
              <w:marBottom w:val="0"/>
              <w:divBdr>
                <w:top w:val="none" w:sz="0" w:space="0" w:color="auto"/>
                <w:left w:val="none" w:sz="0" w:space="0" w:color="auto"/>
                <w:bottom w:val="none" w:sz="0" w:space="0" w:color="auto"/>
                <w:right w:val="none" w:sz="0" w:space="0" w:color="auto"/>
              </w:divBdr>
              <w:divsChild>
                <w:div w:id="1725831963">
                  <w:marLeft w:val="0"/>
                  <w:marRight w:val="0"/>
                  <w:marTop w:val="0"/>
                  <w:marBottom w:val="0"/>
                  <w:divBdr>
                    <w:top w:val="none" w:sz="0" w:space="0" w:color="auto"/>
                    <w:left w:val="none" w:sz="0" w:space="0" w:color="auto"/>
                    <w:bottom w:val="none" w:sz="0" w:space="0" w:color="auto"/>
                    <w:right w:val="none" w:sz="0" w:space="0" w:color="auto"/>
                  </w:divBdr>
                  <w:divsChild>
                    <w:div w:id="2005429902">
                      <w:marLeft w:val="0"/>
                      <w:marRight w:val="0"/>
                      <w:marTop w:val="0"/>
                      <w:marBottom w:val="0"/>
                      <w:divBdr>
                        <w:top w:val="none" w:sz="0" w:space="0" w:color="auto"/>
                        <w:left w:val="none" w:sz="0" w:space="0" w:color="auto"/>
                        <w:bottom w:val="none" w:sz="0" w:space="0" w:color="auto"/>
                        <w:right w:val="none" w:sz="0" w:space="0" w:color="auto"/>
                      </w:divBdr>
                      <w:divsChild>
                        <w:div w:id="2002922258">
                          <w:marLeft w:val="0"/>
                          <w:marRight w:val="0"/>
                          <w:marTop w:val="0"/>
                          <w:marBottom w:val="0"/>
                          <w:divBdr>
                            <w:top w:val="none" w:sz="0" w:space="0" w:color="auto"/>
                            <w:left w:val="none" w:sz="0" w:space="0" w:color="auto"/>
                            <w:bottom w:val="none" w:sz="0" w:space="0" w:color="auto"/>
                            <w:right w:val="none" w:sz="0" w:space="0" w:color="auto"/>
                          </w:divBdr>
                          <w:divsChild>
                            <w:div w:id="1387879380">
                              <w:marLeft w:val="12300"/>
                              <w:marRight w:val="0"/>
                              <w:marTop w:val="0"/>
                              <w:marBottom w:val="0"/>
                              <w:divBdr>
                                <w:top w:val="none" w:sz="0" w:space="0" w:color="auto"/>
                                <w:left w:val="none" w:sz="0" w:space="0" w:color="auto"/>
                                <w:bottom w:val="none" w:sz="0" w:space="0" w:color="auto"/>
                                <w:right w:val="none" w:sz="0" w:space="0" w:color="auto"/>
                              </w:divBdr>
                              <w:divsChild>
                                <w:div w:id="1649360459">
                                  <w:marLeft w:val="0"/>
                                  <w:marRight w:val="0"/>
                                  <w:marTop w:val="0"/>
                                  <w:marBottom w:val="0"/>
                                  <w:divBdr>
                                    <w:top w:val="none" w:sz="0" w:space="0" w:color="auto"/>
                                    <w:left w:val="none" w:sz="0" w:space="0" w:color="auto"/>
                                    <w:bottom w:val="none" w:sz="0" w:space="0" w:color="auto"/>
                                    <w:right w:val="none" w:sz="0" w:space="0" w:color="auto"/>
                                  </w:divBdr>
                                  <w:divsChild>
                                    <w:div w:id="575168234">
                                      <w:marLeft w:val="0"/>
                                      <w:marRight w:val="0"/>
                                      <w:marTop w:val="0"/>
                                      <w:marBottom w:val="405"/>
                                      <w:divBdr>
                                        <w:top w:val="none" w:sz="0" w:space="0" w:color="auto"/>
                                        <w:left w:val="none" w:sz="0" w:space="0" w:color="auto"/>
                                        <w:bottom w:val="none" w:sz="0" w:space="0" w:color="auto"/>
                                        <w:right w:val="none" w:sz="0" w:space="0" w:color="auto"/>
                                      </w:divBdr>
                                      <w:divsChild>
                                        <w:div w:id="471597854">
                                          <w:marLeft w:val="0"/>
                                          <w:marRight w:val="0"/>
                                          <w:marTop w:val="0"/>
                                          <w:marBottom w:val="0"/>
                                          <w:divBdr>
                                            <w:top w:val="none" w:sz="0" w:space="0" w:color="auto"/>
                                            <w:left w:val="none" w:sz="0" w:space="0" w:color="auto"/>
                                            <w:bottom w:val="none" w:sz="0" w:space="0" w:color="auto"/>
                                            <w:right w:val="none" w:sz="0" w:space="0" w:color="auto"/>
                                          </w:divBdr>
                                          <w:divsChild>
                                            <w:div w:id="375160551">
                                              <w:marLeft w:val="0"/>
                                              <w:marRight w:val="0"/>
                                              <w:marTop w:val="0"/>
                                              <w:marBottom w:val="0"/>
                                              <w:divBdr>
                                                <w:top w:val="none" w:sz="0" w:space="0" w:color="auto"/>
                                                <w:left w:val="none" w:sz="0" w:space="0" w:color="auto"/>
                                                <w:bottom w:val="none" w:sz="0" w:space="0" w:color="auto"/>
                                                <w:right w:val="none" w:sz="0" w:space="0" w:color="auto"/>
                                              </w:divBdr>
                                              <w:divsChild>
                                                <w:div w:id="1616670615">
                                                  <w:marLeft w:val="0"/>
                                                  <w:marRight w:val="0"/>
                                                  <w:marTop w:val="0"/>
                                                  <w:marBottom w:val="0"/>
                                                  <w:divBdr>
                                                    <w:top w:val="none" w:sz="0" w:space="0" w:color="auto"/>
                                                    <w:left w:val="none" w:sz="0" w:space="0" w:color="auto"/>
                                                    <w:bottom w:val="none" w:sz="0" w:space="0" w:color="auto"/>
                                                    <w:right w:val="none" w:sz="0" w:space="0" w:color="auto"/>
                                                  </w:divBdr>
                                                  <w:divsChild>
                                                    <w:div w:id="1530490156">
                                                      <w:marLeft w:val="0"/>
                                                      <w:marRight w:val="0"/>
                                                      <w:marTop w:val="0"/>
                                                      <w:marBottom w:val="0"/>
                                                      <w:divBdr>
                                                        <w:top w:val="none" w:sz="0" w:space="0" w:color="auto"/>
                                                        <w:left w:val="none" w:sz="0" w:space="0" w:color="auto"/>
                                                        <w:bottom w:val="none" w:sz="0" w:space="0" w:color="auto"/>
                                                        <w:right w:val="none" w:sz="0" w:space="0" w:color="auto"/>
                                                      </w:divBdr>
                                                      <w:divsChild>
                                                        <w:div w:id="875460685">
                                                          <w:marLeft w:val="0"/>
                                                          <w:marRight w:val="0"/>
                                                          <w:marTop w:val="0"/>
                                                          <w:marBottom w:val="0"/>
                                                          <w:divBdr>
                                                            <w:top w:val="none" w:sz="0" w:space="0" w:color="auto"/>
                                                            <w:left w:val="none" w:sz="0" w:space="0" w:color="auto"/>
                                                            <w:bottom w:val="none" w:sz="0" w:space="0" w:color="auto"/>
                                                            <w:right w:val="none" w:sz="0" w:space="0" w:color="auto"/>
                                                          </w:divBdr>
                                                          <w:divsChild>
                                                            <w:div w:id="472060163">
                                                              <w:marLeft w:val="0"/>
                                                              <w:marRight w:val="0"/>
                                                              <w:marTop w:val="0"/>
                                                              <w:marBottom w:val="0"/>
                                                              <w:divBdr>
                                                                <w:top w:val="none" w:sz="0" w:space="0" w:color="auto"/>
                                                                <w:left w:val="none" w:sz="0" w:space="0" w:color="auto"/>
                                                                <w:bottom w:val="none" w:sz="0" w:space="0" w:color="auto"/>
                                                                <w:right w:val="none" w:sz="0" w:space="0" w:color="auto"/>
                                                              </w:divBdr>
                                                              <w:divsChild>
                                                                <w:div w:id="218132879">
                                                                  <w:marLeft w:val="0"/>
                                                                  <w:marRight w:val="0"/>
                                                                  <w:marTop w:val="0"/>
                                                                  <w:marBottom w:val="0"/>
                                                                  <w:divBdr>
                                                                    <w:top w:val="none" w:sz="0" w:space="0" w:color="auto"/>
                                                                    <w:left w:val="none" w:sz="0" w:space="0" w:color="auto"/>
                                                                    <w:bottom w:val="none" w:sz="0" w:space="0" w:color="auto"/>
                                                                    <w:right w:val="none" w:sz="0" w:space="0" w:color="auto"/>
                                                                  </w:divBdr>
                                                                  <w:divsChild>
                                                                    <w:div w:id="1868130572">
                                                                      <w:marLeft w:val="0"/>
                                                                      <w:marRight w:val="0"/>
                                                                      <w:marTop w:val="0"/>
                                                                      <w:marBottom w:val="0"/>
                                                                      <w:divBdr>
                                                                        <w:top w:val="none" w:sz="0" w:space="0" w:color="auto"/>
                                                                        <w:left w:val="none" w:sz="0" w:space="0" w:color="auto"/>
                                                                        <w:bottom w:val="none" w:sz="0" w:space="0" w:color="auto"/>
                                                                        <w:right w:val="none" w:sz="0" w:space="0" w:color="auto"/>
                                                                      </w:divBdr>
                                                                      <w:divsChild>
                                                                        <w:div w:id="1971739977">
                                                                          <w:marLeft w:val="0"/>
                                                                          <w:marRight w:val="0"/>
                                                                          <w:marTop w:val="0"/>
                                                                          <w:marBottom w:val="0"/>
                                                                          <w:divBdr>
                                                                            <w:top w:val="none" w:sz="0" w:space="0" w:color="auto"/>
                                                                            <w:left w:val="none" w:sz="0" w:space="0" w:color="auto"/>
                                                                            <w:bottom w:val="none" w:sz="0" w:space="0" w:color="auto"/>
                                                                            <w:right w:val="none" w:sz="0" w:space="0" w:color="auto"/>
                                                                          </w:divBdr>
                                                                          <w:divsChild>
                                                                            <w:div w:id="742338696">
                                                                              <w:marLeft w:val="0"/>
                                                                              <w:marRight w:val="0"/>
                                                                              <w:marTop w:val="0"/>
                                                                              <w:marBottom w:val="0"/>
                                                                              <w:divBdr>
                                                                                <w:top w:val="none" w:sz="0" w:space="0" w:color="auto"/>
                                                                                <w:left w:val="none" w:sz="0" w:space="0" w:color="auto"/>
                                                                                <w:bottom w:val="none" w:sz="0" w:space="0" w:color="auto"/>
                                                                                <w:right w:val="none" w:sz="0" w:space="0" w:color="auto"/>
                                                                              </w:divBdr>
                                                                              <w:divsChild>
                                                                                <w:div w:id="4215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85744">
      <w:bodyDiv w:val="1"/>
      <w:marLeft w:val="0"/>
      <w:marRight w:val="0"/>
      <w:marTop w:val="0"/>
      <w:marBottom w:val="0"/>
      <w:divBdr>
        <w:top w:val="none" w:sz="0" w:space="0" w:color="auto"/>
        <w:left w:val="none" w:sz="0" w:space="0" w:color="auto"/>
        <w:bottom w:val="none" w:sz="0" w:space="0" w:color="auto"/>
        <w:right w:val="none" w:sz="0" w:space="0" w:color="auto"/>
      </w:divBdr>
    </w:div>
    <w:div w:id="1838686342">
      <w:bodyDiv w:val="1"/>
      <w:marLeft w:val="0"/>
      <w:marRight w:val="0"/>
      <w:marTop w:val="0"/>
      <w:marBottom w:val="0"/>
      <w:divBdr>
        <w:top w:val="none" w:sz="0" w:space="0" w:color="auto"/>
        <w:left w:val="none" w:sz="0" w:space="0" w:color="auto"/>
        <w:bottom w:val="none" w:sz="0" w:space="0" w:color="auto"/>
        <w:right w:val="none" w:sz="0" w:space="0" w:color="auto"/>
      </w:divBdr>
    </w:div>
    <w:div w:id="1997764072">
      <w:bodyDiv w:val="1"/>
      <w:marLeft w:val="0"/>
      <w:marRight w:val="0"/>
      <w:marTop w:val="0"/>
      <w:marBottom w:val="0"/>
      <w:divBdr>
        <w:top w:val="none" w:sz="0" w:space="0" w:color="auto"/>
        <w:left w:val="none" w:sz="0" w:space="0" w:color="auto"/>
        <w:bottom w:val="none" w:sz="0" w:space="0" w:color="auto"/>
        <w:right w:val="none" w:sz="0" w:space="0" w:color="auto"/>
      </w:divBdr>
      <w:divsChild>
        <w:div w:id="7498147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8.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control" Target="activeX/activeX50.xml"/><Relationship Id="rId10" Type="http://schemas.openxmlformats.org/officeDocument/2006/relationships/hyperlink" Target="mailto:ars-ara-prevention-promotion-sante@ars.sante.fr?subject=ars-ara-prevention-promotion-sante@ars.sante.fr" TargetMode="Externa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ontrol" Target="activeX/activeX40.xm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header" Target="header1.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E9A44-6FD5-4D35-B2B3-2CF0C9D5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3239</Words>
  <Characters>26727</Characters>
  <Application>Microsoft Office Word</Application>
  <DocSecurity>4</DocSecurity>
  <Lines>222</Lines>
  <Paragraphs>59</Paragraphs>
  <ScaleCrop>false</ScaleCrop>
  <HeadingPairs>
    <vt:vector size="2" baseType="variant">
      <vt:variant>
        <vt:lpstr>Titre</vt:lpstr>
      </vt:variant>
      <vt:variant>
        <vt:i4>1</vt:i4>
      </vt:variant>
    </vt:vector>
  </HeadingPairs>
  <TitlesOfParts>
    <vt:vector size="1" baseType="lpstr">
      <vt:lpstr>Demande d’autorisation d’un programme d’éducation thérapeutique du patient auprès de l’Agence Régionale de Santé</vt:lpstr>
    </vt:vector>
  </TitlesOfParts>
  <Company>Ministère de la Santé</Company>
  <LinksUpToDate>false</LinksUpToDate>
  <CharactersWithSpaces>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d’un programme d’éducation thérapeutique du patient auprès de l’Agence Régionale de Santé</dc:title>
  <dc:creator>install</dc:creator>
  <dc:description>Document de travail</dc:description>
  <cp:lastModifiedBy>mplancho</cp:lastModifiedBy>
  <cp:revision>2</cp:revision>
  <cp:lastPrinted>2021-01-08T11:46:00Z</cp:lastPrinted>
  <dcterms:created xsi:type="dcterms:W3CDTF">2021-01-14T14:51:00Z</dcterms:created>
  <dcterms:modified xsi:type="dcterms:W3CDTF">2021-01-14T14:51:00Z</dcterms:modified>
</cp:coreProperties>
</file>